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88" w:rsidRDefault="00C07188" w:rsidP="002346CA">
      <w:pPr>
        <w:pStyle w:val="Zkladnodstavec"/>
        <w:ind w:left="-900"/>
        <w:rPr>
          <w:sz w:val="18"/>
          <w:szCs w:val="18"/>
        </w:rPr>
      </w:pPr>
    </w:p>
    <w:p w:rsidR="007834D4" w:rsidRDefault="007834D4" w:rsidP="0083574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/>
          <w:sz w:val="32"/>
          <w:szCs w:val="32"/>
          <w:lang w:eastAsia="cs-CZ"/>
        </w:rPr>
        <w:t>RECOMMENDATION</w:t>
      </w:r>
    </w:p>
    <w:p w:rsidR="00835741" w:rsidRPr="00175050" w:rsidRDefault="007834D4" w:rsidP="0083574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BY AN </w:t>
      </w:r>
      <w:r w:rsidR="00835741" w:rsidRPr="00175050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</w:t>
      </w:r>
      <w:r w:rsidR="00835741" w:rsidRPr="00175050">
        <w:rPr>
          <w:rFonts w:ascii="Times New Roman" w:eastAsia="Times New Roman" w:hAnsi="Times New Roman"/>
          <w:sz w:val="24"/>
          <w:szCs w:val="24"/>
          <w:lang w:eastAsia="cs-CZ"/>
        </w:rPr>
        <w:t>ADEMI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</w:t>
      </w:r>
      <w:r w:rsidR="00835741" w:rsidRPr="00175050">
        <w:rPr>
          <w:rFonts w:ascii="Times New Roman" w:eastAsia="Times New Roman" w:hAnsi="Times New Roman"/>
          <w:sz w:val="24"/>
          <w:szCs w:val="24"/>
          <w:lang w:eastAsia="cs-CZ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SUPERIOR</w:t>
      </w:r>
      <w:r w:rsidR="00835741" w:rsidRPr="0017505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FOR THE</w:t>
      </w:r>
      <w:r w:rsidR="001F0A62">
        <w:rPr>
          <w:rFonts w:ascii="Times New Roman" w:eastAsia="Times New Roman" w:hAnsi="Times New Roman"/>
          <w:sz w:val="24"/>
          <w:szCs w:val="24"/>
          <w:lang w:eastAsia="cs-CZ"/>
        </w:rPr>
        <w:t xml:space="preserve"> DOCTORAL STUDY PROGRAM IN WORK AND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ORGANIZATIONAL</w:t>
      </w:r>
      <w:r w:rsidR="001F0A62">
        <w:rPr>
          <w:rFonts w:ascii="Times New Roman" w:eastAsia="Times New Roman" w:hAnsi="Times New Roman"/>
          <w:sz w:val="24"/>
          <w:szCs w:val="24"/>
          <w:lang w:eastAsia="cs-CZ"/>
        </w:rPr>
        <w:t xml:space="preserve"> PSYCHOLOGY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AND TRAFFIC PSYCHOLOGY</w:t>
      </w:r>
    </w:p>
    <w:p w:rsidR="00CF3E9A" w:rsidRDefault="00835741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835741" w:rsidRPr="00175050" w:rsidRDefault="007834D4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Dear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Sir/Madam</w:t>
      </w:r>
      <w:r w:rsidR="00835741" w:rsidRPr="00175050">
        <w:rPr>
          <w:rFonts w:ascii="Arial" w:eastAsia="Times New Roman" w:hAnsi="Arial" w:cs="Arial"/>
          <w:sz w:val="20"/>
          <w:szCs w:val="20"/>
          <w:lang w:eastAsia="cs-CZ"/>
        </w:rPr>
        <w:t>, </w:t>
      </w:r>
    </w:p>
    <w:p w:rsidR="007834D4" w:rsidRDefault="007834D4" w:rsidP="00835741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we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kindly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ask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for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your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cooperation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within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frame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1st part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admission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process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for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4-</w:t>
      </w:r>
      <w:r w:rsidR="001F0A62">
        <w:rPr>
          <w:rFonts w:ascii="Arial" w:eastAsia="Times New Roman" w:hAnsi="Arial" w:cs="Arial"/>
          <w:sz w:val="20"/>
          <w:szCs w:val="20"/>
          <w:lang w:eastAsia="cs-CZ"/>
        </w:rPr>
        <w:t>year</w:t>
      </w:r>
      <w:proofErr w:type="gramEnd"/>
      <w:r w:rsidR="001F0A6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1F0A62">
        <w:rPr>
          <w:rFonts w:ascii="Arial" w:eastAsia="Times New Roman" w:hAnsi="Arial" w:cs="Arial"/>
          <w:sz w:val="20"/>
          <w:szCs w:val="20"/>
          <w:lang w:eastAsia="cs-CZ"/>
        </w:rPr>
        <w:t>doctoral</w:t>
      </w:r>
      <w:proofErr w:type="spellEnd"/>
      <w:r w:rsidR="001F0A62">
        <w:rPr>
          <w:rFonts w:ascii="Arial" w:eastAsia="Times New Roman" w:hAnsi="Arial" w:cs="Arial"/>
          <w:sz w:val="20"/>
          <w:szCs w:val="20"/>
          <w:lang w:eastAsia="cs-CZ"/>
        </w:rPr>
        <w:t xml:space="preserve"> study program in </w:t>
      </w:r>
      <w:proofErr w:type="spellStart"/>
      <w:r w:rsidR="001F0A62">
        <w:rPr>
          <w:rFonts w:ascii="Arial" w:eastAsia="Times New Roman" w:hAnsi="Arial" w:cs="Arial"/>
          <w:sz w:val="20"/>
          <w:szCs w:val="20"/>
          <w:lang w:eastAsia="cs-CZ"/>
        </w:rPr>
        <w:t>W</w:t>
      </w:r>
      <w:r>
        <w:rPr>
          <w:rFonts w:ascii="Arial" w:eastAsia="Times New Roman" w:hAnsi="Arial" w:cs="Arial"/>
          <w:sz w:val="20"/>
          <w:szCs w:val="20"/>
          <w:lang w:eastAsia="cs-CZ"/>
        </w:rPr>
        <w:t>ork</w:t>
      </w:r>
      <w:proofErr w:type="spellEnd"/>
      <w:r w:rsidR="001F0A62">
        <w:rPr>
          <w:rFonts w:ascii="Arial" w:eastAsia="Times New Roman" w:hAnsi="Arial" w:cs="Arial"/>
          <w:sz w:val="20"/>
          <w:szCs w:val="20"/>
          <w:lang w:eastAsia="cs-CZ"/>
        </w:rPr>
        <w:t xml:space="preserve"> and </w:t>
      </w:r>
      <w:proofErr w:type="spellStart"/>
      <w:r w:rsidR="001F0A62">
        <w:rPr>
          <w:rFonts w:ascii="Arial" w:eastAsia="Times New Roman" w:hAnsi="Arial" w:cs="Arial"/>
          <w:sz w:val="20"/>
          <w:szCs w:val="20"/>
          <w:lang w:eastAsia="cs-CZ"/>
        </w:rPr>
        <w:t>Organizational</w:t>
      </w:r>
      <w:proofErr w:type="spellEnd"/>
      <w:r w:rsidR="001F0A62">
        <w:rPr>
          <w:rFonts w:ascii="Arial" w:eastAsia="Times New Roman" w:hAnsi="Arial" w:cs="Arial"/>
          <w:sz w:val="20"/>
          <w:szCs w:val="20"/>
          <w:lang w:eastAsia="cs-CZ"/>
        </w:rPr>
        <w:t xml:space="preserve"> Psychology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and </w:t>
      </w:r>
      <w:proofErr w:type="spellStart"/>
      <w:r w:rsidR="001F0A62">
        <w:rPr>
          <w:rFonts w:ascii="Arial" w:eastAsia="Times New Roman" w:hAnsi="Arial" w:cs="Arial"/>
          <w:sz w:val="20"/>
          <w:szCs w:val="20"/>
          <w:lang w:eastAsia="cs-CZ"/>
        </w:rPr>
        <w:t>T</w:t>
      </w:r>
      <w:r>
        <w:rPr>
          <w:rFonts w:ascii="Arial" w:eastAsia="Times New Roman" w:hAnsi="Arial" w:cs="Arial"/>
          <w:sz w:val="20"/>
          <w:szCs w:val="20"/>
          <w:lang w:eastAsia="cs-CZ"/>
        </w:rPr>
        <w:t>raffic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psychology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at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Department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Psychology,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Faculty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Arts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Palacký University Olomouc. </w:t>
      </w:r>
    </w:p>
    <w:p w:rsidR="007834D4" w:rsidRDefault="00E92298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By [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date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]……………, </w:t>
      </w:r>
      <w:r w:rsidR="007834D4">
        <w:rPr>
          <w:rFonts w:ascii="Arial" w:eastAsia="Times New Roman" w:hAnsi="Arial" w:cs="Arial"/>
          <w:sz w:val="20"/>
          <w:szCs w:val="20"/>
          <w:lang w:eastAsia="cs-CZ"/>
        </w:rPr>
        <w:t>Mr./Mrs./</w:t>
      </w:r>
      <w:proofErr w:type="spellStart"/>
      <w:r w:rsidR="007834D4">
        <w:rPr>
          <w:rFonts w:ascii="Arial" w:eastAsia="Times New Roman" w:hAnsi="Arial" w:cs="Arial"/>
          <w:sz w:val="20"/>
          <w:szCs w:val="20"/>
          <w:lang w:eastAsia="cs-CZ"/>
        </w:rPr>
        <w:t>Ms</w:t>
      </w:r>
      <w:proofErr w:type="spellEnd"/>
      <w:r w:rsidR="007834D4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………….….</w:t>
      </w:r>
      <w:r w:rsidR="007834D4">
        <w:rPr>
          <w:rFonts w:ascii="Arial" w:eastAsia="Times New Roman" w:hAnsi="Arial" w:cs="Arial"/>
          <w:sz w:val="20"/>
          <w:szCs w:val="20"/>
          <w:lang w:eastAsia="cs-CZ"/>
        </w:rPr>
        <w:t xml:space="preserve">…., </w:t>
      </w:r>
      <w:proofErr w:type="spellStart"/>
      <w:r w:rsidR="007834D4">
        <w:rPr>
          <w:rFonts w:ascii="Arial" w:eastAsia="Times New Roman" w:hAnsi="Arial" w:cs="Arial"/>
          <w:sz w:val="20"/>
          <w:szCs w:val="20"/>
          <w:lang w:eastAsia="cs-CZ"/>
        </w:rPr>
        <w:t>born</w:t>
      </w:r>
      <w:proofErr w:type="spellEnd"/>
      <w:r w:rsidR="007834D4">
        <w:rPr>
          <w:rFonts w:ascii="Arial" w:eastAsia="Times New Roman" w:hAnsi="Arial" w:cs="Arial"/>
          <w:sz w:val="20"/>
          <w:szCs w:val="20"/>
          <w:lang w:eastAsia="cs-CZ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834D4">
        <w:rPr>
          <w:rFonts w:ascii="Arial" w:eastAsia="Times New Roman" w:hAnsi="Arial" w:cs="Arial"/>
          <w:sz w:val="20"/>
          <w:szCs w:val="20"/>
          <w:lang w:eastAsia="cs-CZ"/>
        </w:rPr>
        <w:t>in…………………</w:t>
      </w:r>
      <w:proofErr w:type="gramStart"/>
      <w:r w:rsidR="007834D4">
        <w:rPr>
          <w:rFonts w:ascii="Arial" w:eastAsia="Times New Roman" w:hAnsi="Arial" w:cs="Arial"/>
          <w:sz w:val="20"/>
          <w:szCs w:val="20"/>
          <w:lang w:eastAsia="cs-CZ"/>
        </w:rPr>
        <w:t>…..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834D4">
        <w:rPr>
          <w:rFonts w:ascii="Arial" w:eastAsia="Times New Roman" w:hAnsi="Arial" w:cs="Arial"/>
          <w:sz w:val="20"/>
          <w:szCs w:val="20"/>
          <w:lang w:eastAsia="cs-CZ"/>
        </w:rPr>
        <w:t>has</w:t>
      </w:r>
      <w:proofErr w:type="gramEnd"/>
      <w:r w:rsidR="007834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7834D4">
        <w:rPr>
          <w:rFonts w:ascii="Arial" w:eastAsia="Times New Roman" w:hAnsi="Arial" w:cs="Arial"/>
          <w:sz w:val="20"/>
          <w:szCs w:val="20"/>
          <w:lang w:eastAsia="cs-CZ"/>
        </w:rPr>
        <w:t>applied</w:t>
      </w:r>
      <w:proofErr w:type="spellEnd"/>
      <w:r w:rsidR="007834D4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="007834D4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="007834D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7834D4">
        <w:rPr>
          <w:rFonts w:ascii="Arial" w:eastAsia="Times New Roman" w:hAnsi="Arial" w:cs="Arial"/>
          <w:sz w:val="20"/>
          <w:szCs w:val="20"/>
          <w:lang w:eastAsia="cs-CZ"/>
        </w:rPr>
        <w:t>aforementioned</w:t>
      </w:r>
      <w:proofErr w:type="spellEnd"/>
      <w:r w:rsidR="007834D4">
        <w:rPr>
          <w:rFonts w:ascii="Arial" w:eastAsia="Times New Roman" w:hAnsi="Arial" w:cs="Arial"/>
          <w:sz w:val="20"/>
          <w:szCs w:val="20"/>
          <w:lang w:eastAsia="cs-CZ"/>
        </w:rPr>
        <w:t xml:space="preserve"> study program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835741" w:rsidRPr="00175050" w:rsidRDefault="00E92298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admission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procedure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consists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two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parts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with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candidates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providing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recommendations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in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addition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other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materials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for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first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part. In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case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candidates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who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are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currently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completing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a university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degree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or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graduates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within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two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years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graduation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this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may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be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an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academic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with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whom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applicant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has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been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in long-term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contact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during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his / her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studies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supervisor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cooperation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on a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research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project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etc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.). In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case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candidates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working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more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than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2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years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since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graduation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it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is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assumed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that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Recommendation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will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be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provided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by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applicant's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current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or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previous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superior, and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recommendation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should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not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be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based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on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experience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older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than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2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years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835741" w:rsidRPr="0017505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CF3E9A" w:rsidRDefault="00E92298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applicant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has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chosen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you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provide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recommendation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based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on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conditions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described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Please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consider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points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on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following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two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pages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and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provide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your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opinion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preparation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recommendation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will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take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about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15-30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minutes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depending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on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extent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you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decide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provide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You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can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return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filled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-in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recommendation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candidate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DF6BD3">
        <w:rPr>
          <w:rFonts w:ascii="Arial" w:eastAsia="Times New Roman" w:hAnsi="Arial" w:cs="Arial"/>
          <w:sz w:val="20"/>
          <w:szCs w:val="20"/>
          <w:lang w:eastAsia="cs-CZ"/>
        </w:rPr>
        <w:t>who</w:t>
      </w:r>
      <w:proofErr w:type="spellEnd"/>
      <w:r w:rsidR="00DF6B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DF6BD3">
        <w:rPr>
          <w:rFonts w:ascii="Arial" w:eastAsia="Times New Roman" w:hAnsi="Arial" w:cs="Arial"/>
          <w:sz w:val="20"/>
          <w:szCs w:val="20"/>
          <w:lang w:eastAsia="cs-CZ"/>
        </w:rPr>
        <w:t>will</w:t>
      </w:r>
      <w:proofErr w:type="spellEnd"/>
      <w:r w:rsidR="00DF6B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DF6BD3">
        <w:rPr>
          <w:rFonts w:ascii="Arial" w:eastAsia="Times New Roman" w:hAnsi="Arial" w:cs="Arial"/>
          <w:sz w:val="20"/>
          <w:szCs w:val="20"/>
          <w:lang w:eastAsia="cs-CZ"/>
        </w:rPr>
        <w:t>send</w:t>
      </w:r>
      <w:proofErr w:type="spellEnd"/>
      <w:r w:rsidR="00DF6B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DF6BD3">
        <w:rPr>
          <w:rFonts w:ascii="Arial" w:eastAsia="Times New Roman" w:hAnsi="Arial" w:cs="Arial"/>
          <w:sz w:val="20"/>
          <w:szCs w:val="20"/>
          <w:lang w:eastAsia="cs-CZ"/>
        </w:rPr>
        <w:t>it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e-mail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address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secretary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branch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council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doctoral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study program (</w:t>
      </w:r>
      <w:hyperlink r:id="rId12" w:history="1">
        <w:r w:rsidR="00DF6BD3" w:rsidRPr="0065474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martin.seitl@upol.cz</w:t>
        </w:r>
      </w:hyperlink>
      <w:r w:rsidRPr="00E92298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DF6B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DF6BD3">
        <w:rPr>
          <w:rFonts w:ascii="Arial" w:eastAsia="Times New Roman" w:hAnsi="Arial" w:cs="Arial"/>
          <w:sz w:val="20"/>
          <w:szCs w:val="20"/>
          <w:lang w:eastAsia="cs-CZ"/>
        </w:rPr>
        <w:t>together</w:t>
      </w:r>
      <w:proofErr w:type="spellEnd"/>
      <w:r w:rsidR="00DF6B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DF6BD3">
        <w:rPr>
          <w:rFonts w:ascii="Arial" w:eastAsia="Times New Roman" w:hAnsi="Arial" w:cs="Arial"/>
          <w:sz w:val="20"/>
          <w:szCs w:val="20"/>
          <w:lang w:eastAsia="cs-CZ"/>
        </w:rPr>
        <w:t>with</w:t>
      </w:r>
      <w:proofErr w:type="spellEnd"/>
      <w:r w:rsidR="00DF6B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DF6BD3">
        <w:rPr>
          <w:rFonts w:ascii="Arial" w:eastAsia="Times New Roman" w:hAnsi="Arial" w:cs="Arial"/>
          <w:sz w:val="20"/>
          <w:szCs w:val="20"/>
          <w:lang w:eastAsia="cs-CZ"/>
        </w:rPr>
        <w:t>other</w:t>
      </w:r>
      <w:proofErr w:type="spellEnd"/>
      <w:r w:rsidR="00DF6B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DF6BD3">
        <w:rPr>
          <w:rFonts w:ascii="Arial" w:eastAsia="Times New Roman" w:hAnsi="Arial" w:cs="Arial"/>
          <w:sz w:val="20"/>
          <w:szCs w:val="20"/>
          <w:lang w:eastAsia="cs-CZ"/>
        </w:rPr>
        <w:t>required</w:t>
      </w:r>
      <w:proofErr w:type="spellEnd"/>
      <w:r w:rsidR="00DF6B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DF6BD3">
        <w:rPr>
          <w:rFonts w:ascii="Arial" w:eastAsia="Times New Roman" w:hAnsi="Arial" w:cs="Arial"/>
          <w:sz w:val="20"/>
          <w:szCs w:val="20"/>
          <w:lang w:eastAsia="cs-CZ"/>
        </w:rPr>
        <w:t>documents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835741" w:rsidRPr="0017505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CF3E9A" w:rsidRPr="00175050" w:rsidRDefault="00E92298" w:rsidP="00CF3E9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Thank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you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very much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for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your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E92298">
        <w:rPr>
          <w:rFonts w:ascii="Arial" w:eastAsia="Times New Roman" w:hAnsi="Arial" w:cs="Arial"/>
          <w:sz w:val="20"/>
          <w:szCs w:val="20"/>
          <w:lang w:eastAsia="cs-CZ"/>
        </w:rPr>
        <w:t>willingness</w:t>
      </w:r>
      <w:proofErr w:type="spellEnd"/>
      <w:r w:rsidRPr="00E92298">
        <w:rPr>
          <w:rFonts w:ascii="Arial" w:eastAsia="Times New Roman" w:hAnsi="Arial" w:cs="Arial"/>
          <w:sz w:val="20"/>
          <w:szCs w:val="20"/>
          <w:lang w:eastAsia="cs-CZ"/>
        </w:rPr>
        <w:t>!</w:t>
      </w:r>
    </w:p>
    <w:p w:rsidR="00CF3E9A" w:rsidRDefault="00E92298" w:rsidP="00CF3E9A">
      <w:pPr>
        <w:spacing w:before="100" w:beforeAutospacing="1" w:after="100" w:afterAutospacing="1" w:line="240" w:lineRule="auto"/>
        <w:ind w:left="-360"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Sincerely</w:t>
      </w:r>
      <w:proofErr w:type="spellEnd"/>
    </w:p>
    <w:p w:rsidR="00835741" w:rsidRPr="00175050" w:rsidRDefault="00E92298" w:rsidP="001F0A62">
      <w:pPr>
        <w:tabs>
          <w:tab w:val="left" w:pos="284"/>
        </w:tabs>
        <w:spacing w:before="100" w:beforeAutospacing="1" w:after="100" w:afterAutospacing="1" w:line="240" w:lineRule="auto"/>
        <w:ind w:firstLine="141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Branch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Council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doctoral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study program in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Work</w:t>
      </w:r>
      <w:proofErr w:type="spellEnd"/>
      <w:r w:rsidR="001F0A62">
        <w:rPr>
          <w:rFonts w:ascii="Arial" w:eastAsia="Times New Roman" w:hAnsi="Arial" w:cs="Arial"/>
          <w:sz w:val="20"/>
          <w:szCs w:val="20"/>
          <w:lang w:eastAsia="cs-CZ"/>
        </w:rPr>
        <w:t xml:space="preserve"> and </w:t>
      </w:r>
      <w:proofErr w:type="spellStart"/>
      <w:r w:rsidR="001F0A62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>rganizational</w:t>
      </w:r>
      <w:proofErr w:type="spellEnd"/>
      <w:r w:rsidR="001F0A62">
        <w:rPr>
          <w:rFonts w:ascii="Arial" w:eastAsia="Times New Roman" w:hAnsi="Arial" w:cs="Arial"/>
          <w:sz w:val="20"/>
          <w:szCs w:val="20"/>
          <w:lang w:eastAsia="cs-CZ"/>
        </w:rPr>
        <w:t xml:space="preserve"> Psychology and </w:t>
      </w:r>
      <w:proofErr w:type="spellStart"/>
      <w:r w:rsidR="001F0A62">
        <w:rPr>
          <w:rFonts w:ascii="Arial" w:eastAsia="Times New Roman" w:hAnsi="Arial" w:cs="Arial"/>
          <w:sz w:val="20"/>
          <w:szCs w:val="20"/>
          <w:lang w:eastAsia="cs-CZ"/>
        </w:rPr>
        <w:t>T</w:t>
      </w:r>
      <w:r>
        <w:rPr>
          <w:rFonts w:ascii="Arial" w:eastAsia="Times New Roman" w:hAnsi="Arial" w:cs="Arial"/>
          <w:sz w:val="20"/>
          <w:szCs w:val="20"/>
          <w:lang w:eastAsia="cs-CZ"/>
        </w:rPr>
        <w:t>raffic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psychology</w:t>
      </w:r>
    </w:p>
    <w:p w:rsidR="00835741" w:rsidRPr="00175050" w:rsidRDefault="00835741" w:rsidP="00835741">
      <w:pPr>
        <w:spacing w:before="100" w:beforeAutospacing="1" w:after="100" w:afterAutospacing="1" w:line="240" w:lineRule="auto"/>
        <w:ind w:left="-36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Arial" w:eastAsia="Times New Roman" w:hAnsi="Arial" w:cs="Arial"/>
          <w:sz w:val="20"/>
          <w:szCs w:val="20"/>
          <w:lang w:eastAsia="cs-CZ"/>
        </w:rPr>
        <w:t xml:space="preserve">doc. PhDr. Matúš </w:t>
      </w:r>
      <w:proofErr w:type="spellStart"/>
      <w:r w:rsidRPr="00175050">
        <w:rPr>
          <w:rFonts w:ascii="Arial" w:eastAsia="Times New Roman" w:hAnsi="Arial" w:cs="Arial"/>
          <w:sz w:val="20"/>
          <w:szCs w:val="20"/>
          <w:lang w:eastAsia="cs-CZ"/>
        </w:rPr>
        <w:t>Šucha</w:t>
      </w:r>
      <w:proofErr w:type="spellEnd"/>
      <w:r w:rsidRPr="00175050">
        <w:rPr>
          <w:rFonts w:ascii="Arial" w:eastAsia="Times New Roman" w:hAnsi="Arial" w:cs="Arial"/>
          <w:sz w:val="20"/>
          <w:szCs w:val="20"/>
          <w:lang w:eastAsia="cs-CZ"/>
        </w:rPr>
        <w:t>, Ph.D. </w:t>
      </w:r>
    </w:p>
    <w:p w:rsidR="00835741" w:rsidRPr="00175050" w:rsidRDefault="00E92298" w:rsidP="00835741">
      <w:pPr>
        <w:spacing w:before="100" w:beforeAutospacing="1" w:after="100" w:afterAutospacing="1" w:line="240" w:lineRule="auto"/>
        <w:ind w:left="-36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Branch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Council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Chairman</w:t>
      </w:r>
      <w:proofErr w:type="spellEnd"/>
    </w:p>
    <w:p w:rsidR="00CF3E9A" w:rsidRDefault="00CF3E9A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F3E9A" w:rsidRDefault="00CF3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</w:p>
    <w:p w:rsidR="00835741" w:rsidRPr="00175050" w:rsidRDefault="00835741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45"/>
        <w:gridCol w:w="1725"/>
        <w:gridCol w:w="1020"/>
        <w:gridCol w:w="1155"/>
        <w:gridCol w:w="1440"/>
        <w:gridCol w:w="2100"/>
      </w:tblGrid>
      <w:tr w:rsidR="00CF3E9A" w:rsidRPr="00175050" w:rsidTr="00B47B81">
        <w:trPr>
          <w:trHeight w:val="495"/>
          <w:tblCellSpacing w:w="15" w:type="dxa"/>
        </w:trPr>
        <w:tc>
          <w:tcPr>
            <w:tcW w:w="2535" w:type="dxa"/>
            <w:tcBorders>
              <w:top w:val="single" w:sz="12" w:space="0" w:color="16355C"/>
              <w:left w:val="single" w:sz="12" w:space="0" w:color="16355C"/>
              <w:bottom w:val="single" w:sz="6" w:space="0" w:color="16355C"/>
              <w:right w:val="single" w:sz="6" w:space="0" w:color="16355C"/>
            </w:tcBorders>
            <w:shd w:val="clear" w:color="auto" w:fill="DEEAF6"/>
            <w:vAlign w:val="center"/>
            <w:hideMark/>
          </w:tcPr>
          <w:p w:rsidR="00175050" w:rsidRPr="00175050" w:rsidRDefault="00E92298" w:rsidP="00EC78D6">
            <w:pPr>
              <w:spacing w:before="100" w:beforeAutospacing="1" w:after="100" w:afterAutospacing="1" w:line="240" w:lineRule="auto"/>
              <w:ind w:left="76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Criterion</w:t>
            </w:r>
            <w:proofErr w:type="spellEnd"/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12" w:space="0" w:color="16355C"/>
              <w:left w:val="single" w:sz="6" w:space="0" w:color="16355C"/>
              <w:bottom w:val="single" w:sz="6" w:space="0" w:color="16355C"/>
              <w:right w:val="single" w:sz="6" w:space="0" w:color="16355C"/>
            </w:tcBorders>
            <w:shd w:val="clear" w:color="auto" w:fill="DEEAF6"/>
            <w:vAlign w:val="center"/>
            <w:hideMark/>
          </w:tcPr>
          <w:p w:rsidR="00175050" w:rsidRPr="00175050" w:rsidRDefault="00E92298" w:rsidP="00EC78D6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Applicant</w:t>
            </w:r>
            <w:proofErr w:type="spellEnd"/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12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vAlign w:val="center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ind w:right="169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E9A" w:rsidRPr="00175050" w:rsidTr="00B47B81">
        <w:trPr>
          <w:trHeight w:val="375"/>
          <w:tblCellSpacing w:w="15" w:type="dxa"/>
        </w:trPr>
        <w:tc>
          <w:tcPr>
            <w:tcW w:w="2535" w:type="dxa"/>
            <w:vMerge w:val="restart"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B47B81" w:rsidP="00EC78D6">
            <w:pPr>
              <w:shd w:val="clear" w:color="auto" w:fill="DEEAF6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ability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work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independently</w:t>
            </w:r>
            <w:proofErr w:type="spellEnd"/>
          </w:p>
          <w:p w:rsidR="00835741" w:rsidRPr="00175050" w:rsidRDefault="00835741" w:rsidP="00EC78D6">
            <w:pPr>
              <w:shd w:val="clear" w:color="auto" w:fill="DEEAF6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ability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take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over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resources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prepare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comprehensive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output,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ability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independently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prepare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proposal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solutions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ambiguous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complex</w:t>
            </w:r>
            <w:proofErr w:type="spellEnd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47B81"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problems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 </w:t>
            </w:r>
          </w:p>
          <w:p w:rsidR="00175050" w:rsidRPr="00175050" w:rsidRDefault="00835741" w:rsidP="00EC78D6">
            <w:pPr>
              <w:shd w:val="clear" w:color="auto" w:fill="DEEAF6"/>
              <w:spacing w:before="100" w:beforeAutospacing="1" w:after="100" w:afterAutospacing="1" w:line="240" w:lineRule="auto"/>
              <w:ind w:left="43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175050" w:rsidRPr="00175050" w:rsidRDefault="00E92298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Scale</w:t>
            </w:r>
            <w:proofErr w:type="spellEnd"/>
            <w:r w:rsidR="00835741"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rating by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checking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box on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scale</w:t>
            </w:r>
            <w:proofErr w:type="spellEnd"/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 </w:t>
            </w:r>
          </w:p>
        </w:tc>
      </w:tr>
      <w:tr w:rsidR="00CF3E9A" w:rsidRPr="00175050" w:rsidTr="00B47B81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E92298" w:rsidP="00E9229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835741"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="00835741"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="00835741"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="00835741"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="00835741"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="00835741"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="00835741"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completely</w:t>
            </w:r>
            <w:proofErr w:type="spellEnd"/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true</w:t>
            </w:r>
            <w:proofErr w:type="spellEnd"/>
          </w:p>
        </w:tc>
      </w:tr>
      <w:tr w:rsidR="00CF3E9A" w:rsidRPr="00175050" w:rsidTr="00B47B81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175050" w:rsidRPr="00175050" w:rsidRDefault="00E92298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Commentary</w:t>
            </w:r>
            <w:proofErr w:type="spellEnd"/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include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commentary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discretion</w:t>
            </w:r>
            <w:proofErr w:type="spellEnd"/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  </w:t>
            </w:r>
          </w:p>
        </w:tc>
      </w:tr>
      <w:tr w:rsidR="00CF3E9A" w:rsidRPr="00175050" w:rsidTr="00B47B81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7B81" w:rsidRPr="00175050" w:rsidTr="00B47B81">
        <w:trPr>
          <w:trHeight w:val="375"/>
          <w:tblCellSpacing w:w="15" w:type="dxa"/>
        </w:trPr>
        <w:tc>
          <w:tcPr>
            <w:tcW w:w="2535" w:type="dxa"/>
            <w:vMerge w:val="restart"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B47B81" w:rsidRPr="00175050" w:rsidRDefault="00B47B8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B47B81" w:rsidRPr="00175050" w:rsidRDefault="00B47B8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ability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work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in a team</w:t>
            </w:r>
          </w:p>
          <w:p w:rsidR="00B47B81" w:rsidRPr="00175050" w:rsidRDefault="00B47B81" w:rsidP="00B47B8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ability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work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with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others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 a joint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project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without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taking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lead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ability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suppress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one's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own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interests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over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interests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team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 </w:t>
            </w:r>
          </w:p>
          <w:p w:rsidR="00B47B81" w:rsidRPr="00175050" w:rsidRDefault="00B47B8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Scale</w:t>
            </w:r>
            <w:proofErr w:type="spellEnd"/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rating by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checking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box on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scale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 </w:t>
            </w:r>
          </w:p>
        </w:tc>
      </w:tr>
      <w:tr w:rsidR="00B47B81" w:rsidRPr="00175050" w:rsidTr="00B47B81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B47B81" w:rsidRPr="00175050" w:rsidRDefault="00B47B8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completely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true</w:t>
            </w:r>
            <w:proofErr w:type="spellEnd"/>
          </w:p>
        </w:tc>
      </w:tr>
      <w:tr w:rsidR="00B47B81" w:rsidRPr="00175050" w:rsidTr="00B47B81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B47B81" w:rsidRPr="00175050" w:rsidRDefault="00B47B8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Commentary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include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commentary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discretion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  </w:t>
            </w:r>
          </w:p>
        </w:tc>
      </w:tr>
      <w:tr w:rsidR="00CF3E9A" w:rsidRPr="00175050" w:rsidTr="00B47B81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7B81" w:rsidRPr="00175050" w:rsidTr="00B47B81">
        <w:trPr>
          <w:trHeight w:val="429"/>
          <w:tblCellSpacing w:w="15" w:type="dxa"/>
        </w:trPr>
        <w:tc>
          <w:tcPr>
            <w:tcW w:w="2535" w:type="dxa"/>
            <w:vMerge w:val="restart"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B47B81" w:rsidRPr="00175050" w:rsidRDefault="00B47B8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B47B81" w:rsidRPr="00175050" w:rsidRDefault="00B47B8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Time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management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abilities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B47B81" w:rsidRPr="00175050" w:rsidRDefault="00B47B8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ability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realistically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activities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achieve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goal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meet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set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deadline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without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working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under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time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pressure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 </w:t>
            </w:r>
          </w:p>
          <w:p w:rsidR="00B47B81" w:rsidRPr="00175050" w:rsidRDefault="00B47B8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Scale</w:t>
            </w:r>
            <w:proofErr w:type="spellEnd"/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rating by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checking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box on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scale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 </w:t>
            </w:r>
          </w:p>
        </w:tc>
      </w:tr>
      <w:tr w:rsidR="00B47B81" w:rsidRPr="00175050" w:rsidTr="00B47B81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B47B81" w:rsidRPr="00175050" w:rsidRDefault="00B47B8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completely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true</w:t>
            </w:r>
            <w:proofErr w:type="spellEnd"/>
          </w:p>
        </w:tc>
      </w:tr>
      <w:tr w:rsidR="00B47B81" w:rsidRPr="00175050" w:rsidTr="00B47B81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B47B81" w:rsidRPr="00175050" w:rsidRDefault="00B47B8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Commentary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include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commentary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discretion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  </w:t>
            </w:r>
          </w:p>
        </w:tc>
      </w:tr>
      <w:tr w:rsidR="00CF3E9A" w:rsidRPr="00175050" w:rsidTr="00B47B81">
        <w:trPr>
          <w:trHeight w:val="1419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7B81" w:rsidRPr="00175050" w:rsidTr="00B47B81">
        <w:trPr>
          <w:trHeight w:val="375"/>
          <w:tblCellSpacing w:w="15" w:type="dxa"/>
        </w:trPr>
        <w:tc>
          <w:tcPr>
            <w:tcW w:w="2535" w:type="dxa"/>
            <w:vMerge w:val="restart"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  <w:p w:rsidR="00B47B81" w:rsidRPr="00175050" w:rsidRDefault="00B47B81" w:rsidP="00EC78D6">
            <w:pPr>
              <w:spacing w:before="100" w:beforeAutospacing="1" w:after="100" w:afterAutospacing="1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ability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apply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knowledge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practice</w:t>
            </w:r>
            <w:proofErr w:type="spellEnd"/>
          </w:p>
          <w:p w:rsidR="00B47B81" w:rsidRPr="00175050" w:rsidRDefault="00B47B81" w:rsidP="00CF3E9A">
            <w:pPr>
              <w:spacing w:before="100" w:beforeAutospacing="1" w:after="100" w:afterAutospacing="1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bility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apply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theoretical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knowledge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general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skills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solving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specific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problems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 </w:t>
            </w:r>
          </w:p>
          <w:p w:rsidR="00B47B81" w:rsidRPr="00175050" w:rsidRDefault="00B47B81" w:rsidP="00EC78D6">
            <w:pPr>
              <w:spacing w:before="100" w:beforeAutospacing="1" w:after="100" w:afterAutospacing="1" w:line="240" w:lineRule="auto"/>
              <w:ind w:right="1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Scale</w:t>
            </w:r>
            <w:proofErr w:type="spellEnd"/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rating by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checking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box on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scale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 </w:t>
            </w:r>
          </w:p>
        </w:tc>
      </w:tr>
      <w:tr w:rsidR="00B47B81" w:rsidRPr="00175050" w:rsidTr="00B47B81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B47B81" w:rsidRPr="00175050" w:rsidRDefault="00B47B8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completely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true</w:t>
            </w:r>
            <w:proofErr w:type="spellEnd"/>
          </w:p>
        </w:tc>
      </w:tr>
      <w:tr w:rsidR="00B47B81" w:rsidRPr="00175050" w:rsidTr="00B47B81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B47B81" w:rsidRPr="00175050" w:rsidRDefault="00B47B8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Commentary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include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commentary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discretion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  </w:t>
            </w:r>
          </w:p>
        </w:tc>
      </w:tr>
      <w:tr w:rsidR="00CF3E9A" w:rsidRPr="00175050" w:rsidTr="00B47B81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47B81" w:rsidRPr="00175050" w:rsidTr="00770B0D">
        <w:trPr>
          <w:trHeight w:val="375"/>
          <w:tblCellSpacing w:w="15" w:type="dxa"/>
        </w:trPr>
        <w:tc>
          <w:tcPr>
            <w:tcW w:w="2535" w:type="dxa"/>
            <w:vMerge w:val="restart"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B47B81" w:rsidRPr="00175050" w:rsidRDefault="00B47B8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B47B81" w:rsidRDefault="00B47B81" w:rsidP="00EC78D6">
            <w:pPr>
              <w:spacing w:before="100" w:beforeAutospacing="1" w:after="100" w:afterAutospacing="1" w:line="240" w:lineRule="auto"/>
              <w:ind w:left="225" w:right="22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EAF6"/>
                <w:lang w:eastAsia="cs-CZ"/>
              </w:rPr>
            </w:pPr>
            <w:proofErr w:type="spellStart"/>
            <w:r w:rsidRPr="00B47B8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EAF6"/>
                <w:lang w:eastAsia="cs-CZ"/>
              </w:rPr>
              <w:t>The</w:t>
            </w:r>
            <w:proofErr w:type="spellEnd"/>
            <w:r w:rsidRPr="00B47B8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EAF6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EAF6"/>
                <w:lang w:eastAsia="cs-CZ"/>
              </w:rPr>
              <w:t>ability</w:t>
            </w:r>
            <w:proofErr w:type="spellEnd"/>
            <w:r w:rsidRPr="00B47B8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EAF6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EAF6"/>
                <w:lang w:eastAsia="cs-CZ"/>
              </w:rPr>
              <w:t>of</w:t>
            </w:r>
            <w:proofErr w:type="spellEnd"/>
            <w:r w:rsidRPr="00B47B8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EAF6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EAF6"/>
                <w:lang w:eastAsia="cs-CZ"/>
              </w:rPr>
              <w:t>effective</w:t>
            </w:r>
            <w:proofErr w:type="spellEnd"/>
            <w:r w:rsidRPr="00B47B8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EAF6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EAF6"/>
                <w:lang w:eastAsia="cs-CZ"/>
              </w:rPr>
              <w:t>self</w:t>
            </w:r>
            <w:proofErr w:type="spellEnd"/>
            <w:r w:rsidRPr="00B47B8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EAF6"/>
                <w:lang w:eastAsia="cs-CZ"/>
              </w:rPr>
              <w:t xml:space="preserve">-management </w:t>
            </w:r>
          </w:p>
          <w:p w:rsidR="00B47B81" w:rsidRPr="00175050" w:rsidRDefault="00B47B81" w:rsidP="00EC78D6">
            <w:pPr>
              <w:spacing w:before="100" w:beforeAutospacing="1" w:after="100" w:afterAutospacing="1" w:line="240" w:lineRule="auto"/>
              <w:ind w:left="225" w:right="22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ability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balance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time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costs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and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quality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work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achieving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results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  </w:t>
            </w:r>
          </w:p>
          <w:p w:rsidR="00B47B81" w:rsidRPr="00175050" w:rsidRDefault="00B47B81" w:rsidP="00EC78D6">
            <w:pPr>
              <w:spacing w:before="100" w:beforeAutospacing="1" w:after="100" w:afterAutospacing="1" w:line="240" w:lineRule="auto"/>
              <w:ind w:left="225" w:right="22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B47B81" w:rsidRPr="00175050" w:rsidRDefault="00B47B81" w:rsidP="00EC78D6">
            <w:pPr>
              <w:spacing w:before="100" w:beforeAutospacing="1" w:after="100" w:afterAutospacing="1" w:line="240" w:lineRule="auto"/>
              <w:ind w:left="225" w:right="22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 w:themeFill="accent1" w:themeFillTint="33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Scale</w:t>
            </w:r>
            <w:proofErr w:type="spellEnd"/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rating by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checking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box on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scale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 </w:t>
            </w:r>
          </w:p>
        </w:tc>
      </w:tr>
      <w:tr w:rsidR="00B47B81" w:rsidRPr="00175050" w:rsidTr="00B47B81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B47B81" w:rsidRPr="00175050" w:rsidRDefault="00B47B8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completely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true</w:t>
            </w:r>
            <w:proofErr w:type="spellEnd"/>
          </w:p>
        </w:tc>
      </w:tr>
      <w:tr w:rsidR="00B47B81" w:rsidRPr="00175050" w:rsidTr="00770B0D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B47B81" w:rsidRPr="00175050" w:rsidRDefault="00B47B8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 w:themeFill="accent1" w:themeFillTint="33"/>
            <w:hideMark/>
          </w:tcPr>
          <w:p w:rsidR="00B47B81" w:rsidRPr="00175050" w:rsidRDefault="00B47B8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Comment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ary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include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commentary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922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discretion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  </w:t>
            </w:r>
          </w:p>
        </w:tc>
      </w:tr>
      <w:tr w:rsidR="00CF3E9A" w:rsidRPr="00175050" w:rsidTr="00B47B81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44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5741" w:rsidRPr="00175050" w:rsidTr="00B47B81">
        <w:trPr>
          <w:trHeight w:val="1848"/>
          <w:tblCellSpacing w:w="15" w:type="dxa"/>
        </w:trPr>
        <w:tc>
          <w:tcPr>
            <w:tcW w:w="10005" w:type="dxa"/>
            <w:gridSpan w:val="7"/>
            <w:tcBorders>
              <w:top w:val="single" w:sz="6" w:space="0" w:color="16355C"/>
              <w:left w:val="single" w:sz="12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B47B81" w:rsidP="00EC78D6">
            <w:pPr>
              <w:spacing w:before="100" w:beforeAutospacing="1" w:after="100" w:afterAutospacing="1" w:line="240" w:lineRule="auto"/>
              <w:ind w:left="7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provide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any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other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information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concerning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appli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consider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relevant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</w:tr>
      <w:tr w:rsidR="00CF3E9A" w:rsidRPr="00175050" w:rsidTr="00CF3E9A">
        <w:trPr>
          <w:trHeight w:val="675"/>
          <w:tblCellSpacing w:w="15" w:type="dxa"/>
        </w:trPr>
        <w:tc>
          <w:tcPr>
            <w:tcW w:w="2580" w:type="dxa"/>
            <w:gridSpan w:val="2"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B47B81" w:rsidRDefault="00B47B81" w:rsidP="00EC78D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Academic</w:t>
            </w:r>
            <w:proofErr w:type="spellEnd"/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Superior</w:t>
            </w:r>
          </w:p>
          <w:p w:rsidR="00175050" w:rsidRPr="00175050" w:rsidRDefault="00835741" w:rsidP="00B47B81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state</w:t>
            </w:r>
            <w:proofErr w:type="spellEnd"/>
            <w:r w:rsid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first</w:t>
            </w:r>
            <w:proofErr w:type="spellEnd"/>
            <w:r w:rsid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last </w:t>
            </w:r>
            <w:proofErr w:type="spellStart"/>
            <w:r w:rsidR="00B47B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name</w:t>
            </w:r>
            <w:proofErr w:type="spellEnd"/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 </w:t>
            </w:r>
          </w:p>
        </w:tc>
        <w:tc>
          <w:tcPr>
            <w:tcW w:w="1695" w:type="dxa"/>
            <w:tcBorders>
              <w:top w:val="single" w:sz="6" w:space="0" w:color="16355C"/>
              <w:left w:val="single" w:sz="6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single" w:sz="6" w:space="0" w:color="16355C"/>
              <w:left w:val="single" w:sz="6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175050" w:rsidRPr="00175050" w:rsidRDefault="00B47B81" w:rsidP="00EC78D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Date</w:t>
            </w:r>
            <w:proofErr w:type="spellEnd"/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 </w:t>
            </w:r>
          </w:p>
        </w:tc>
        <w:tc>
          <w:tcPr>
            <w:tcW w:w="1125" w:type="dxa"/>
            <w:tcBorders>
              <w:top w:val="single" w:sz="6" w:space="0" w:color="16355C"/>
              <w:left w:val="single" w:sz="6" w:space="0" w:color="16355C"/>
              <w:bottom w:val="single" w:sz="18" w:space="0" w:color="16355C"/>
              <w:right w:val="single" w:sz="6" w:space="0" w:color="16355C"/>
            </w:tcBorders>
            <w:shd w:val="clear" w:color="auto" w:fill="auto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0" w:type="dxa"/>
            <w:tcBorders>
              <w:top w:val="single" w:sz="6" w:space="0" w:color="16355C"/>
              <w:left w:val="single" w:sz="6" w:space="0" w:color="16355C"/>
              <w:bottom w:val="single" w:sz="18" w:space="0" w:color="16355C"/>
              <w:right w:val="single" w:sz="6" w:space="0" w:color="16355C"/>
            </w:tcBorders>
            <w:shd w:val="clear" w:color="auto" w:fill="DEEAF6"/>
            <w:vAlign w:val="center"/>
            <w:hideMark/>
          </w:tcPr>
          <w:p w:rsidR="00175050" w:rsidRPr="00175050" w:rsidRDefault="00B47B81" w:rsidP="00B47B81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onta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</w:t>
            </w:r>
            <w:proofErr w:type="spellEnd"/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e-mail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phone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number</w:t>
            </w:r>
            <w:proofErr w:type="spellEnd"/>
            <w:r w:rsidR="00835741"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 </w:t>
            </w:r>
          </w:p>
        </w:tc>
        <w:tc>
          <w:tcPr>
            <w:tcW w:w="2055" w:type="dxa"/>
            <w:tcBorders>
              <w:top w:val="single" w:sz="6" w:space="0" w:color="16355C"/>
              <w:left w:val="single" w:sz="6" w:space="0" w:color="16355C"/>
              <w:bottom w:val="single" w:sz="18" w:space="0" w:color="16355C"/>
              <w:right w:val="single" w:sz="18" w:space="0" w:color="16355C"/>
            </w:tcBorders>
            <w:shd w:val="clear" w:color="auto" w:fill="auto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45A66" w:rsidRPr="009A707F" w:rsidRDefault="00835741" w:rsidP="00CF3E9A">
      <w:pPr>
        <w:spacing w:before="100" w:beforeAutospacing="1" w:after="100" w:afterAutospacing="1" w:line="240" w:lineRule="auto"/>
        <w:jc w:val="both"/>
        <w:textAlignment w:val="baseline"/>
      </w:pPr>
      <w:r w:rsidRPr="00175050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sectPr w:rsidR="00745A66" w:rsidRPr="009A707F" w:rsidSect="00D00438">
      <w:headerReference w:type="default" r:id="rId13"/>
      <w:footerReference w:type="default" r:id="rId14"/>
      <w:pgSz w:w="11906" w:h="16838"/>
      <w:pgMar w:top="1593" w:right="991" w:bottom="180" w:left="993" w:header="708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01" w:rsidRDefault="00C94401" w:rsidP="002D5ED3">
      <w:pPr>
        <w:spacing w:after="0" w:line="240" w:lineRule="auto"/>
      </w:pPr>
      <w:r>
        <w:separator/>
      </w:r>
    </w:p>
  </w:endnote>
  <w:endnote w:type="continuationSeparator" w:id="0">
    <w:p w:rsidR="00C94401" w:rsidRDefault="00C94401" w:rsidP="002D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kkurat 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9" w:rsidRPr="005D6AE7" w:rsidRDefault="004324D4" w:rsidP="00D45379">
    <w:pPr>
      <w:autoSpaceDE w:val="0"/>
      <w:autoSpaceDN w:val="0"/>
      <w:adjustRightInd w:val="0"/>
      <w:spacing w:after="0" w:line="288" w:lineRule="auto"/>
      <w:textAlignment w:val="center"/>
      <w:rPr>
        <w:rFonts w:ascii="Akkurat CE" w:eastAsia="Times New Roman" w:hAnsi="Akkurat CE" w:cs="Akkurat CE"/>
        <w:sz w:val="18"/>
        <w:szCs w:val="18"/>
        <w:lang w:eastAsia="cs-CZ"/>
      </w:rPr>
    </w:pPr>
    <w:r w:rsidRPr="000423B1">
      <w:rPr>
        <w:rFonts w:ascii="Akkurat CE" w:eastAsia="Times New Roman" w:hAnsi="Akkurat CE" w:cs="Akkurat CE"/>
        <w:noProof/>
        <w:sz w:val="18"/>
        <w:szCs w:val="18"/>
        <w:lang w:eastAsia="cs-CZ"/>
      </w:rPr>
      <w:drawing>
        <wp:inline distT="0" distB="0" distL="0" distR="0" wp14:anchorId="2D8CBAE4" wp14:editId="0AEA9552">
          <wp:extent cx="6969125" cy="997585"/>
          <wp:effectExtent l="0" t="0" r="0" b="0"/>
          <wp:docPr id="5" name="obrázek 27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12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01" w:rsidRDefault="00C94401" w:rsidP="002D5ED3">
      <w:pPr>
        <w:spacing w:after="0" w:line="240" w:lineRule="auto"/>
      </w:pPr>
      <w:r>
        <w:separator/>
      </w:r>
    </w:p>
  </w:footnote>
  <w:footnote w:type="continuationSeparator" w:id="0">
    <w:p w:rsidR="00C94401" w:rsidRDefault="00C94401" w:rsidP="002D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9" w:rsidRDefault="004324D4" w:rsidP="00D45379">
    <w:pPr>
      <w:pStyle w:val="Zhlav"/>
      <w:ind w:left="-540" w:firstLine="540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2EF49B4" wp14:editId="20EB4BB8">
          <wp:simplePos x="0" y="0"/>
          <wp:positionH relativeFrom="column">
            <wp:posOffset>4702810</wp:posOffset>
          </wp:positionH>
          <wp:positionV relativeFrom="paragraph">
            <wp:posOffset>42545</wp:posOffset>
          </wp:positionV>
          <wp:extent cx="1717675" cy="533400"/>
          <wp:effectExtent l="0" t="0" r="0" b="0"/>
          <wp:wrapTight wrapText="bothSides">
            <wp:wrapPolygon edited="0">
              <wp:start x="0" y="0"/>
              <wp:lineTo x="0" y="20829"/>
              <wp:lineTo x="21321" y="20829"/>
              <wp:lineTo x="21321" y="0"/>
              <wp:lineTo x="0" y="0"/>
            </wp:wrapPolygon>
          </wp:wrapTight>
          <wp:docPr id="3" name="obrázek 2" descr="logo_n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C496B3" wp14:editId="79D64E74">
          <wp:simplePos x="0" y="0"/>
          <wp:positionH relativeFrom="column">
            <wp:posOffset>1905</wp:posOffset>
          </wp:positionH>
          <wp:positionV relativeFrom="paragraph">
            <wp:posOffset>-226695</wp:posOffset>
          </wp:positionV>
          <wp:extent cx="4613275" cy="1031875"/>
          <wp:effectExtent l="0" t="0" r="0" b="0"/>
          <wp:wrapTight wrapText="bothSides">
            <wp:wrapPolygon edited="0">
              <wp:start x="0" y="0"/>
              <wp:lineTo x="0" y="21135"/>
              <wp:lineTo x="21496" y="21135"/>
              <wp:lineTo x="21496" y="0"/>
              <wp:lineTo x="0" y="0"/>
            </wp:wrapPolygon>
          </wp:wrapTight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4A0"/>
    <w:multiLevelType w:val="hybridMultilevel"/>
    <w:tmpl w:val="536E0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C"/>
    <w:rsid w:val="0000648D"/>
    <w:rsid w:val="00013058"/>
    <w:rsid w:val="00017A37"/>
    <w:rsid w:val="00020876"/>
    <w:rsid w:val="000340CD"/>
    <w:rsid w:val="00034A1B"/>
    <w:rsid w:val="000423B1"/>
    <w:rsid w:val="000563EF"/>
    <w:rsid w:val="0006086E"/>
    <w:rsid w:val="00063A7F"/>
    <w:rsid w:val="00066FC8"/>
    <w:rsid w:val="000720C6"/>
    <w:rsid w:val="000726A8"/>
    <w:rsid w:val="00097314"/>
    <w:rsid w:val="000A1766"/>
    <w:rsid w:val="000B2A05"/>
    <w:rsid w:val="000B7FCD"/>
    <w:rsid w:val="000C4AE2"/>
    <w:rsid w:val="000E2E02"/>
    <w:rsid w:val="000E4A99"/>
    <w:rsid w:val="0010571A"/>
    <w:rsid w:val="00127C54"/>
    <w:rsid w:val="00131795"/>
    <w:rsid w:val="001335A5"/>
    <w:rsid w:val="001462CD"/>
    <w:rsid w:val="001567A8"/>
    <w:rsid w:val="0018080E"/>
    <w:rsid w:val="00186059"/>
    <w:rsid w:val="0019171F"/>
    <w:rsid w:val="001947E2"/>
    <w:rsid w:val="00196955"/>
    <w:rsid w:val="001C30B4"/>
    <w:rsid w:val="001C6CC4"/>
    <w:rsid w:val="001E16BD"/>
    <w:rsid w:val="001F0A62"/>
    <w:rsid w:val="002346CA"/>
    <w:rsid w:val="00254B1C"/>
    <w:rsid w:val="002770B9"/>
    <w:rsid w:val="0029057C"/>
    <w:rsid w:val="002952E2"/>
    <w:rsid w:val="002A4B05"/>
    <w:rsid w:val="002B0258"/>
    <w:rsid w:val="002D5ED3"/>
    <w:rsid w:val="002F1F89"/>
    <w:rsid w:val="003006E2"/>
    <w:rsid w:val="00311C14"/>
    <w:rsid w:val="003215B1"/>
    <w:rsid w:val="0032238C"/>
    <w:rsid w:val="003260D0"/>
    <w:rsid w:val="00337241"/>
    <w:rsid w:val="00341D66"/>
    <w:rsid w:val="0035701D"/>
    <w:rsid w:val="0036078F"/>
    <w:rsid w:val="00360B93"/>
    <w:rsid w:val="003669C1"/>
    <w:rsid w:val="00373E51"/>
    <w:rsid w:val="00385D93"/>
    <w:rsid w:val="00391C77"/>
    <w:rsid w:val="00396264"/>
    <w:rsid w:val="003A11AA"/>
    <w:rsid w:val="003C7D0E"/>
    <w:rsid w:val="003D099A"/>
    <w:rsid w:val="003D2475"/>
    <w:rsid w:val="003E6CBC"/>
    <w:rsid w:val="003E7E67"/>
    <w:rsid w:val="003F54D0"/>
    <w:rsid w:val="00410240"/>
    <w:rsid w:val="00412431"/>
    <w:rsid w:val="004156BC"/>
    <w:rsid w:val="00424164"/>
    <w:rsid w:val="0043066E"/>
    <w:rsid w:val="004324D4"/>
    <w:rsid w:val="00435330"/>
    <w:rsid w:val="0045061E"/>
    <w:rsid w:val="00457E9D"/>
    <w:rsid w:val="0047672C"/>
    <w:rsid w:val="00484624"/>
    <w:rsid w:val="0049366B"/>
    <w:rsid w:val="00493DA7"/>
    <w:rsid w:val="004B392F"/>
    <w:rsid w:val="004B7F11"/>
    <w:rsid w:val="004C528D"/>
    <w:rsid w:val="004D5F68"/>
    <w:rsid w:val="004E28D3"/>
    <w:rsid w:val="004E7C81"/>
    <w:rsid w:val="004F1529"/>
    <w:rsid w:val="004F1E2B"/>
    <w:rsid w:val="00502345"/>
    <w:rsid w:val="00503B31"/>
    <w:rsid w:val="0051223F"/>
    <w:rsid w:val="00527BF6"/>
    <w:rsid w:val="00530849"/>
    <w:rsid w:val="005326A8"/>
    <w:rsid w:val="00533C11"/>
    <w:rsid w:val="00540367"/>
    <w:rsid w:val="00540A70"/>
    <w:rsid w:val="0054381F"/>
    <w:rsid w:val="005706E9"/>
    <w:rsid w:val="00574928"/>
    <w:rsid w:val="005859CA"/>
    <w:rsid w:val="0059337F"/>
    <w:rsid w:val="005A66A9"/>
    <w:rsid w:val="005B4BB2"/>
    <w:rsid w:val="005B709D"/>
    <w:rsid w:val="005D6AE7"/>
    <w:rsid w:val="005F2044"/>
    <w:rsid w:val="005F5F00"/>
    <w:rsid w:val="00613E19"/>
    <w:rsid w:val="006203BF"/>
    <w:rsid w:val="00625F8C"/>
    <w:rsid w:val="0062797D"/>
    <w:rsid w:val="006307D1"/>
    <w:rsid w:val="00640F4E"/>
    <w:rsid w:val="006433B6"/>
    <w:rsid w:val="00670715"/>
    <w:rsid w:val="0067187A"/>
    <w:rsid w:val="0067377E"/>
    <w:rsid w:val="00690FAE"/>
    <w:rsid w:val="00695997"/>
    <w:rsid w:val="00696F51"/>
    <w:rsid w:val="00697236"/>
    <w:rsid w:val="006A1054"/>
    <w:rsid w:val="006A376F"/>
    <w:rsid w:val="006A6753"/>
    <w:rsid w:val="006A7393"/>
    <w:rsid w:val="006B0F44"/>
    <w:rsid w:val="006B6CD9"/>
    <w:rsid w:val="006D5166"/>
    <w:rsid w:val="006E1A93"/>
    <w:rsid w:val="006E7776"/>
    <w:rsid w:val="006F7D98"/>
    <w:rsid w:val="00701D63"/>
    <w:rsid w:val="00704D40"/>
    <w:rsid w:val="0071766A"/>
    <w:rsid w:val="00727624"/>
    <w:rsid w:val="007347AD"/>
    <w:rsid w:val="00745A66"/>
    <w:rsid w:val="007515A2"/>
    <w:rsid w:val="007523BA"/>
    <w:rsid w:val="007527C1"/>
    <w:rsid w:val="00770B0D"/>
    <w:rsid w:val="00774D20"/>
    <w:rsid w:val="007834D4"/>
    <w:rsid w:val="007860EE"/>
    <w:rsid w:val="00797D03"/>
    <w:rsid w:val="007A153A"/>
    <w:rsid w:val="007A226C"/>
    <w:rsid w:val="007B1418"/>
    <w:rsid w:val="007B5365"/>
    <w:rsid w:val="007C1D46"/>
    <w:rsid w:val="007C6171"/>
    <w:rsid w:val="007D779A"/>
    <w:rsid w:val="007E13FF"/>
    <w:rsid w:val="007F5F95"/>
    <w:rsid w:val="007F6586"/>
    <w:rsid w:val="007F6966"/>
    <w:rsid w:val="00807C7C"/>
    <w:rsid w:val="00815DF5"/>
    <w:rsid w:val="00825971"/>
    <w:rsid w:val="00827F7B"/>
    <w:rsid w:val="00835741"/>
    <w:rsid w:val="008636FA"/>
    <w:rsid w:val="00873480"/>
    <w:rsid w:val="008818AF"/>
    <w:rsid w:val="00884BAF"/>
    <w:rsid w:val="00884E17"/>
    <w:rsid w:val="00886724"/>
    <w:rsid w:val="00894EBB"/>
    <w:rsid w:val="00894EE4"/>
    <w:rsid w:val="008A0BF8"/>
    <w:rsid w:val="008B258D"/>
    <w:rsid w:val="008D50ED"/>
    <w:rsid w:val="008E1095"/>
    <w:rsid w:val="008E3340"/>
    <w:rsid w:val="008E4A21"/>
    <w:rsid w:val="00900752"/>
    <w:rsid w:val="0091776C"/>
    <w:rsid w:val="00920893"/>
    <w:rsid w:val="0092345B"/>
    <w:rsid w:val="00934787"/>
    <w:rsid w:val="00962CD1"/>
    <w:rsid w:val="0099509D"/>
    <w:rsid w:val="009A707F"/>
    <w:rsid w:val="009B18BC"/>
    <w:rsid w:val="009B3CC1"/>
    <w:rsid w:val="009B410D"/>
    <w:rsid w:val="009C0F4C"/>
    <w:rsid w:val="009C4D49"/>
    <w:rsid w:val="009D4179"/>
    <w:rsid w:val="009E7047"/>
    <w:rsid w:val="009E7573"/>
    <w:rsid w:val="009F268F"/>
    <w:rsid w:val="009F421A"/>
    <w:rsid w:val="009F4E09"/>
    <w:rsid w:val="00A07299"/>
    <w:rsid w:val="00A312A5"/>
    <w:rsid w:val="00A37B04"/>
    <w:rsid w:val="00A4459A"/>
    <w:rsid w:val="00A47EE6"/>
    <w:rsid w:val="00A53755"/>
    <w:rsid w:val="00A81DE8"/>
    <w:rsid w:val="00AA54DD"/>
    <w:rsid w:val="00AA7BC8"/>
    <w:rsid w:val="00AB3450"/>
    <w:rsid w:val="00AC52EF"/>
    <w:rsid w:val="00AD51FC"/>
    <w:rsid w:val="00B01790"/>
    <w:rsid w:val="00B0397C"/>
    <w:rsid w:val="00B16C30"/>
    <w:rsid w:val="00B23E4E"/>
    <w:rsid w:val="00B24CBA"/>
    <w:rsid w:val="00B279D5"/>
    <w:rsid w:val="00B27C75"/>
    <w:rsid w:val="00B41C64"/>
    <w:rsid w:val="00B47B81"/>
    <w:rsid w:val="00B53702"/>
    <w:rsid w:val="00B61430"/>
    <w:rsid w:val="00B72C99"/>
    <w:rsid w:val="00B74C6B"/>
    <w:rsid w:val="00B77E92"/>
    <w:rsid w:val="00B878DA"/>
    <w:rsid w:val="00B91F1B"/>
    <w:rsid w:val="00B954CA"/>
    <w:rsid w:val="00B977D3"/>
    <w:rsid w:val="00BB2951"/>
    <w:rsid w:val="00BB3668"/>
    <w:rsid w:val="00BC0F52"/>
    <w:rsid w:val="00BC321E"/>
    <w:rsid w:val="00BC3E15"/>
    <w:rsid w:val="00BE6FFC"/>
    <w:rsid w:val="00C07188"/>
    <w:rsid w:val="00C15AA2"/>
    <w:rsid w:val="00C23D68"/>
    <w:rsid w:val="00C4431D"/>
    <w:rsid w:val="00C50CC8"/>
    <w:rsid w:val="00C520AE"/>
    <w:rsid w:val="00C5490A"/>
    <w:rsid w:val="00C67295"/>
    <w:rsid w:val="00C81D06"/>
    <w:rsid w:val="00C84474"/>
    <w:rsid w:val="00C85D6B"/>
    <w:rsid w:val="00C911B7"/>
    <w:rsid w:val="00C94401"/>
    <w:rsid w:val="00CB2893"/>
    <w:rsid w:val="00CB6669"/>
    <w:rsid w:val="00CB7B4A"/>
    <w:rsid w:val="00CC7F1D"/>
    <w:rsid w:val="00CD07A9"/>
    <w:rsid w:val="00CE14C7"/>
    <w:rsid w:val="00CE4FAF"/>
    <w:rsid w:val="00CE7AE2"/>
    <w:rsid w:val="00CF3E9A"/>
    <w:rsid w:val="00CF6BEC"/>
    <w:rsid w:val="00D00438"/>
    <w:rsid w:val="00D01336"/>
    <w:rsid w:val="00D0470D"/>
    <w:rsid w:val="00D107FF"/>
    <w:rsid w:val="00D133AE"/>
    <w:rsid w:val="00D21ED2"/>
    <w:rsid w:val="00D45379"/>
    <w:rsid w:val="00D462BA"/>
    <w:rsid w:val="00D47703"/>
    <w:rsid w:val="00D52310"/>
    <w:rsid w:val="00D64CA5"/>
    <w:rsid w:val="00D72C7E"/>
    <w:rsid w:val="00D77E8B"/>
    <w:rsid w:val="00D8023B"/>
    <w:rsid w:val="00D8388B"/>
    <w:rsid w:val="00D8752A"/>
    <w:rsid w:val="00D93FA7"/>
    <w:rsid w:val="00DC294E"/>
    <w:rsid w:val="00DC457C"/>
    <w:rsid w:val="00DD1D36"/>
    <w:rsid w:val="00DD32E6"/>
    <w:rsid w:val="00DD7913"/>
    <w:rsid w:val="00DE5057"/>
    <w:rsid w:val="00DE54A8"/>
    <w:rsid w:val="00DF1989"/>
    <w:rsid w:val="00DF6BD3"/>
    <w:rsid w:val="00E0095B"/>
    <w:rsid w:val="00E0118C"/>
    <w:rsid w:val="00E22D22"/>
    <w:rsid w:val="00E24144"/>
    <w:rsid w:val="00E5558B"/>
    <w:rsid w:val="00E60E7F"/>
    <w:rsid w:val="00E641E0"/>
    <w:rsid w:val="00E66902"/>
    <w:rsid w:val="00E7027E"/>
    <w:rsid w:val="00E775FB"/>
    <w:rsid w:val="00E83AEE"/>
    <w:rsid w:val="00E92298"/>
    <w:rsid w:val="00EA1F41"/>
    <w:rsid w:val="00EA52C6"/>
    <w:rsid w:val="00EA5CE7"/>
    <w:rsid w:val="00EB35C3"/>
    <w:rsid w:val="00EC591F"/>
    <w:rsid w:val="00EC5E84"/>
    <w:rsid w:val="00EC6614"/>
    <w:rsid w:val="00F27C81"/>
    <w:rsid w:val="00F71DAF"/>
    <w:rsid w:val="00F90D7D"/>
    <w:rsid w:val="00FA19CC"/>
    <w:rsid w:val="00FA4E92"/>
    <w:rsid w:val="00FB64AB"/>
    <w:rsid w:val="00FD6FAE"/>
    <w:rsid w:val="00FE17EA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54B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254B1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ED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5ED3"/>
    <w:rPr>
      <w:lang w:eastAsia="en-US"/>
    </w:rPr>
  </w:style>
  <w:style w:type="character" w:styleId="Znakapoznpodarou">
    <w:name w:val="footnote reference"/>
    <w:uiPriority w:val="99"/>
    <w:semiHidden/>
    <w:unhideWhenUsed/>
    <w:rsid w:val="002D5ED3"/>
    <w:rPr>
      <w:vertAlign w:val="superscript"/>
    </w:rPr>
  </w:style>
  <w:style w:type="character" w:styleId="Hypertextovodkaz">
    <w:name w:val="Hyperlink"/>
    <w:uiPriority w:val="99"/>
    <w:unhideWhenUsed/>
    <w:rsid w:val="005023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02345"/>
  </w:style>
  <w:style w:type="paragraph" w:customStyle="1" w:styleId="Zkladnodstavec">
    <w:name w:val="[Základní odstavec]"/>
    <w:basedOn w:val="Normln"/>
    <w:rsid w:val="00CF6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Zhlav">
    <w:name w:val="header"/>
    <w:basedOn w:val="Normln"/>
    <w:rsid w:val="00D453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5379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0563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563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table" w:styleId="Mkatabulky">
    <w:name w:val="Table Grid"/>
    <w:basedOn w:val="Normlntabulka"/>
    <w:uiPriority w:val="59"/>
    <w:rsid w:val="0041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54B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254B1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ED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5ED3"/>
    <w:rPr>
      <w:lang w:eastAsia="en-US"/>
    </w:rPr>
  </w:style>
  <w:style w:type="character" w:styleId="Znakapoznpodarou">
    <w:name w:val="footnote reference"/>
    <w:uiPriority w:val="99"/>
    <w:semiHidden/>
    <w:unhideWhenUsed/>
    <w:rsid w:val="002D5ED3"/>
    <w:rPr>
      <w:vertAlign w:val="superscript"/>
    </w:rPr>
  </w:style>
  <w:style w:type="character" w:styleId="Hypertextovodkaz">
    <w:name w:val="Hyperlink"/>
    <w:uiPriority w:val="99"/>
    <w:unhideWhenUsed/>
    <w:rsid w:val="005023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02345"/>
  </w:style>
  <w:style w:type="paragraph" w:customStyle="1" w:styleId="Zkladnodstavec">
    <w:name w:val="[Základní odstavec]"/>
    <w:basedOn w:val="Normln"/>
    <w:rsid w:val="00CF6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Zhlav">
    <w:name w:val="header"/>
    <w:basedOn w:val="Normln"/>
    <w:rsid w:val="00D453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5379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0563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563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table" w:styleId="Mkatabulky">
    <w:name w:val="Table Grid"/>
    <w:basedOn w:val="Normlntabulka"/>
    <w:uiPriority w:val="59"/>
    <w:rsid w:val="0041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rtin.seitl@upo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DACDE0634584B96F548D27C7B12F9" ma:contentTypeVersion="1" ma:contentTypeDescription="Vytvoří nový dokument" ma:contentTypeScope="" ma:versionID="0bb316d7c3d30872e0b68b5e65102839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14B0-9067-4A35-AABD-12405E36D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2361A-A953-4CB3-90C0-CF62686A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7721D-129F-42A2-B2C8-E299C49EB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F0C7E-68D4-4098-A7AB-A6711038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Radioterapie karcinomu prostaty</vt:lpstr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Radioterapie karcinomu prostaty</dc:title>
  <dc:creator>Honza</dc:creator>
  <cp:lastModifiedBy>DELL</cp:lastModifiedBy>
  <cp:revision>6</cp:revision>
  <cp:lastPrinted>2014-01-22T23:48:00Z</cp:lastPrinted>
  <dcterms:created xsi:type="dcterms:W3CDTF">2020-10-20T09:00:00Z</dcterms:created>
  <dcterms:modified xsi:type="dcterms:W3CDTF">2020-10-20T12:50:00Z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0x010100F51DACDE0634584B96F548D27C7B12F9</vt:lpwstr>
  </property>
</Properties>
</file>