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68" w:rsidRDefault="004D5F68" w:rsidP="004D5F68">
      <w:pPr>
        <w:pStyle w:val="Zkladntext2"/>
        <w:spacing w:line="288" w:lineRule="auto"/>
        <w:ind w:right="-1"/>
        <w:jc w:val="center"/>
        <w:rPr>
          <w:b/>
          <w:sz w:val="24"/>
        </w:rPr>
      </w:pPr>
    </w:p>
    <w:p w:rsidR="004D5F68" w:rsidRDefault="00C50CC8" w:rsidP="004D5F68">
      <w:pPr>
        <w:pStyle w:val="Zkladntext2"/>
        <w:spacing w:line="288" w:lineRule="auto"/>
        <w:ind w:right="850"/>
        <w:jc w:val="center"/>
        <w:rPr>
          <w:sz w:val="32"/>
        </w:rPr>
      </w:pPr>
      <w:r>
        <w:rPr>
          <w:sz w:val="32"/>
        </w:rPr>
        <w:t>VYJÁDŘENÍ</w:t>
      </w:r>
    </w:p>
    <w:p w:rsidR="008A0BF8" w:rsidRPr="00EC591F" w:rsidRDefault="00C50CC8" w:rsidP="004D5F68">
      <w:pPr>
        <w:pStyle w:val="Zkladntext2"/>
        <w:spacing w:line="288" w:lineRule="auto"/>
        <w:ind w:right="850"/>
        <w:jc w:val="center"/>
        <w:rPr>
          <w:sz w:val="24"/>
        </w:rPr>
      </w:pPr>
      <w:r>
        <w:rPr>
          <w:sz w:val="24"/>
        </w:rPr>
        <w:t>ŠKOLITELE K VÝZKUMNÉMU ZÁMĚRU UCHAZEČE O DOKTORSKÝ STUDIJNÍ PROGRAM</w:t>
      </w:r>
      <w:r w:rsidR="00EC591F" w:rsidRPr="00EC591F">
        <w:rPr>
          <w:sz w:val="24"/>
        </w:rPr>
        <w:t xml:space="preserve"> PSYCHOLOGIE PRÁCE, ORGANIZACE A DOPRAVY</w:t>
      </w:r>
    </w:p>
    <w:p w:rsidR="008A0BF8" w:rsidRDefault="008A0BF8" w:rsidP="000563EF">
      <w:pPr>
        <w:pStyle w:val="Zkladntext2"/>
        <w:spacing w:line="288" w:lineRule="auto"/>
        <w:rPr>
          <w:b/>
          <w:sz w:val="24"/>
        </w:rPr>
      </w:pPr>
    </w:p>
    <w:p w:rsidR="008A0BF8" w:rsidRDefault="008A0BF8" w:rsidP="000563EF">
      <w:pPr>
        <w:pStyle w:val="Zkladntext2"/>
        <w:spacing w:line="288" w:lineRule="auto"/>
        <w:rPr>
          <w:b/>
          <w:sz w:val="24"/>
        </w:rPr>
      </w:pPr>
    </w:p>
    <w:p w:rsidR="00EC591F" w:rsidRDefault="00EC591F" w:rsidP="000563EF">
      <w:pPr>
        <w:pStyle w:val="Zkladntext2"/>
        <w:spacing w:line="288" w:lineRule="auto"/>
        <w:rPr>
          <w:rFonts w:ascii="Arial" w:hAnsi="Arial"/>
          <w:sz w:val="20"/>
        </w:rPr>
      </w:pPr>
    </w:p>
    <w:p w:rsidR="000563EF" w:rsidRDefault="004156BC" w:rsidP="004156BC">
      <w:pPr>
        <w:pStyle w:val="Zkladntext2"/>
        <w:spacing w:line="288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Vážená školitelko, vážený školiteli, </w:t>
      </w:r>
    </w:p>
    <w:p w:rsidR="004156BC" w:rsidRDefault="004156BC" w:rsidP="004156BC">
      <w:pPr>
        <w:pStyle w:val="Zkladntext2"/>
        <w:spacing w:line="288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pro 2. kolo přijímacího řízení do doktorského studijního programu psychologie práce, organizace a dopravy prosím zhodnoťte spolupráci s níže jmenovaným/jmenovanou uchazečkou na přípravě výzkumného záměru a úroveň výzkumného záměru.</w:t>
      </w:r>
    </w:p>
    <w:p w:rsidR="004156BC" w:rsidRDefault="004156BC" w:rsidP="004156BC">
      <w:pPr>
        <w:pStyle w:val="Zkladntext2"/>
        <w:spacing w:line="288" w:lineRule="auto"/>
        <w:rPr>
          <w:rFonts w:ascii="Arial" w:hAnsi="Arial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7082"/>
      </w:tblGrid>
      <w:tr w:rsidR="004156BC" w:rsidTr="004156BC">
        <w:tc>
          <w:tcPr>
            <w:tcW w:w="2830" w:type="dxa"/>
            <w:tcBorders>
              <w:top w:val="thickThinSmallGap" w:sz="18" w:space="0" w:color="16355C"/>
              <w:left w:val="thickThinSmallGap" w:sz="18" w:space="0" w:color="16355C"/>
            </w:tcBorders>
            <w:shd w:val="clear" w:color="auto" w:fill="DEEAF6" w:themeFill="accent1" w:themeFillTint="33"/>
          </w:tcPr>
          <w:p w:rsidR="004156BC" w:rsidRDefault="004156BC" w:rsidP="004156BC">
            <w:pPr>
              <w:pStyle w:val="Zkladntext2"/>
              <w:spacing w:line="288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Uchazeč/uchazečka:</w:t>
            </w:r>
          </w:p>
        </w:tc>
        <w:tc>
          <w:tcPr>
            <w:tcW w:w="7082" w:type="dxa"/>
            <w:tcBorders>
              <w:top w:val="thickThinSmallGap" w:sz="18" w:space="0" w:color="16355C"/>
              <w:right w:val="thickThinSmallGap" w:sz="18" w:space="0" w:color="16355C"/>
            </w:tcBorders>
          </w:tcPr>
          <w:p w:rsidR="004156BC" w:rsidRDefault="004156BC" w:rsidP="004156BC">
            <w:pPr>
              <w:pStyle w:val="Zkladntext2"/>
              <w:spacing w:line="288" w:lineRule="auto"/>
              <w:rPr>
                <w:rFonts w:ascii="Arial" w:hAnsi="Arial"/>
                <w:sz w:val="20"/>
              </w:rPr>
            </w:pPr>
          </w:p>
        </w:tc>
      </w:tr>
      <w:tr w:rsidR="004156BC" w:rsidTr="004156BC">
        <w:tc>
          <w:tcPr>
            <w:tcW w:w="2830" w:type="dxa"/>
            <w:tcBorders>
              <w:left w:val="thickThinSmallGap" w:sz="18" w:space="0" w:color="16355C"/>
            </w:tcBorders>
            <w:shd w:val="clear" w:color="auto" w:fill="DEEAF6" w:themeFill="accent1" w:themeFillTint="33"/>
          </w:tcPr>
          <w:p w:rsidR="004156BC" w:rsidRDefault="004156BC" w:rsidP="004156BC">
            <w:pPr>
              <w:pStyle w:val="Zkladntext2"/>
              <w:spacing w:line="288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Název výzkumného záměru:</w:t>
            </w:r>
          </w:p>
        </w:tc>
        <w:tc>
          <w:tcPr>
            <w:tcW w:w="7082" w:type="dxa"/>
            <w:tcBorders>
              <w:right w:val="thickThinSmallGap" w:sz="18" w:space="0" w:color="16355C"/>
            </w:tcBorders>
          </w:tcPr>
          <w:p w:rsidR="004156BC" w:rsidRDefault="004156BC" w:rsidP="004156BC">
            <w:pPr>
              <w:pStyle w:val="Zkladntext2"/>
              <w:spacing w:line="288" w:lineRule="auto"/>
              <w:rPr>
                <w:rFonts w:ascii="Arial" w:hAnsi="Arial"/>
                <w:sz w:val="20"/>
              </w:rPr>
            </w:pPr>
          </w:p>
        </w:tc>
      </w:tr>
      <w:tr w:rsidR="004156BC" w:rsidTr="004156BC">
        <w:tc>
          <w:tcPr>
            <w:tcW w:w="2830" w:type="dxa"/>
            <w:tcBorders>
              <w:left w:val="thickThinSmallGap" w:sz="18" w:space="0" w:color="16355C"/>
              <w:bottom w:val="thickThinSmallGap" w:sz="18" w:space="0" w:color="16355C"/>
            </w:tcBorders>
            <w:shd w:val="clear" w:color="auto" w:fill="DEEAF6" w:themeFill="accent1" w:themeFillTint="33"/>
          </w:tcPr>
          <w:p w:rsidR="004156BC" w:rsidRDefault="004156BC" w:rsidP="004156BC">
            <w:pPr>
              <w:pStyle w:val="Zkladntext2"/>
              <w:spacing w:line="288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Školitelka/školitel:</w:t>
            </w:r>
          </w:p>
        </w:tc>
        <w:tc>
          <w:tcPr>
            <w:tcW w:w="7082" w:type="dxa"/>
            <w:tcBorders>
              <w:bottom w:val="thickThinSmallGap" w:sz="18" w:space="0" w:color="16355C"/>
              <w:right w:val="thickThinSmallGap" w:sz="18" w:space="0" w:color="16355C"/>
            </w:tcBorders>
          </w:tcPr>
          <w:p w:rsidR="004156BC" w:rsidRDefault="004156BC" w:rsidP="004156BC">
            <w:pPr>
              <w:pStyle w:val="Zkladntext2"/>
              <w:spacing w:line="288" w:lineRule="auto"/>
              <w:rPr>
                <w:rFonts w:ascii="Arial" w:hAnsi="Arial"/>
                <w:sz w:val="20"/>
              </w:rPr>
            </w:pPr>
          </w:p>
        </w:tc>
      </w:tr>
    </w:tbl>
    <w:p w:rsidR="004156BC" w:rsidRDefault="004156BC" w:rsidP="004156BC">
      <w:pPr>
        <w:pStyle w:val="Zkladntext2"/>
        <w:spacing w:line="288" w:lineRule="auto"/>
        <w:rPr>
          <w:rFonts w:ascii="Arial" w:hAnsi="Arial"/>
          <w:sz w:val="20"/>
        </w:rPr>
      </w:pPr>
    </w:p>
    <w:p w:rsidR="000563EF" w:rsidRDefault="000563EF" w:rsidP="000563EF">
      <w:pPr>
        <w:pStyle w:val="Zkladntext2"/>
        <w:spacing w:line="288" w:lineRule="auto"/>
        <w:rPr>
          <w:rFonts w:ascii="Arial" w:hAnsi="Arial"/>
          <w:sz w:val="20"/>
        </w:rPr>
      </w:pPr>
    </w:p>
    <w:p w:rsidR="00CE4FAF" w:rsidRDefault="00CE4FAF" w:rsidP="000563EF">
      <w:pPr>
        <w:pStyle w:val="Zkladntext2"/>
        <w:spacing w:line="288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Vaše vyjádření zašlete prosím přímo na e-mailovou adresu tajemníka oborové rady </w:t>
      </w:r>
      <w:r w:rsidR="004D5F68">
        <w:rPr>
          <w:rFonts w:ascii="Arial" w:hAnsi="Arial"/>
          <w:sz w:val="20"/>
        </w:rPr>
        <w:t>(martin.seitl@upol.cz)</w:t>
      </w:r>
      <w:r>
        <w:rPr>
          <w:rFonts w:ascii="Arial" w:hAnsi="Arial"/>
          <w:sz w:val="20"/>
        </w:rPr>
        <w:t xml:space="preserve"> nejpozději do</w:t>
      </w:r>
      <w:r w:rsidR="004D5F68">
        <w:rPr>
          <w:rFonts w:ascii="Arial" w:hAnsi="Arial"/>
          <w:sz w:val="20"/>
        </w:rPr>
        <w:t xml:space="preserve"> 31.5.</w:t>
      </w:r>
    </w:p>
    <w:p w:rsidR="00CE4FAF" w:rsidRDefault="00CE4FAF" w:rsidP="000563EF">
      <w:pPr>
        <w:pStyle w:val="Zkladntext2"/>
        <w:spacing w:line="288" w:lineRule="auto"/>
        <w:rPr>
          <w:rFonts w:ascii="Arial" w:hAnsi="Arial"/>
          <w:sz w:val="20"/>
        </w:rPr>
      </w:pPr>
    </w:p>
    <w:p w:rsidR="00CF6BEC" w:rsidRPr="000563EF" w:rsidRDefault="000563EF" w:rsidP="000563EF">
      <w:pPr>
        <w:pStyle w:val="Zkladntext2"/>
        <w:spacing w:line="288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Předem velmi děkujeme za Vaši ochotu!</w:t>
      </w:r>
      <w:r w:rsidR="00F27C81">
        <w:rPr>
          <w:rFonts w:ascii="Arial" w:hAnsi="Arial"/>
          <w:sz w:val="20"/>
        </w:rPr>
        <w:t xml:space="preserve">   </w:t>
      </w:r>
    </w:p>
    <w:p w:rsidR="00CF6BEC" w:rsidRDefault="00CF6BEC" w:rsidP="000563EF">
      <w:pPr>
        <w:pStyle w:val="Zkladntext2"/>
        <w:spacing w:line="288" w:lineRule="auto"/>
        <w:ind w:left="-360"/>
        <w:rPr>
          <w:b/>
          <w:sz w:val="24"/>
        </w:rPr>
      </w:pPr>
    </w:p>
    <w:p w:rsidR="00CF6BEC" w:rsidRPr="00385D93" w:rsidRDefault="000563EF" w:rsidP="000563EF">
      <w:pPr>
        <w:pStyle w:val="Zkladntext2"/>
        <w:spacing w:line="288" w:lineRule="auto"/>
        <w:ind w:left="-360"/>
        <w:rPr>
          <w:rFonts w:ascii="Arial" w:hAnsi="Arial" w:cs="Arial"/>
          <w:sz w:val="20"/>
        </w:rPr>
      </w:pPr>
      <w:r w:rsidRPr="000563EF">
        <w:rPr>
          <w:sz w:val="24"/>
        </w:rPr>
        <w:tab/>
      </w:r>
      <w:r w:rsidRPr="00385D93">
        <w:rPr>
          <w:rFonts w:ascii="Arial" w:hAnsi="Arial" w:cs="Arial"/>
          <w:sz w:val="20"/>
        </w:rPr>
        <w:t>S úctou</w:t>
      </w:r>
      <w:r w:rsidRPr="00385D93">
        <w:rPr>
          <w:rFonts w:ascii="Arial" w:hAnsi="Arial" w:cs="Arial"/>
          <w:sz w:val="20"/>
        </w:rPr>
        <w:tab/>
      </w:r>
    </w:p>
    <w:p w:rsidR="00CF6BEC" w:rsidRPr="00385D93" w:rsidRDefault="000563EF" w:rsidP="000563EF">
      <w:pPr>
        <w:pStyle w:val="Zkladntext2"/>
        <w:spacing w:line="288" w:lineRule="auto"/>
        <w:ind w:left="-360"/>
        <w:jc w:val="right"/>
        <w:rPr>
          <w:rFonts w:ascii="Arial" w:hAnsi="Arial" w:cs="Arial"/>
          <w:sz w:val="20"/>
        </w:rPr>
      </w:pPr>
      <w:r w:rsidRPr="00385D93">
        <w:rPr>
          <w:rFonts w:ascii="Arial" w:hAnsi="Arial" w:cs="Arial"/>
          <w:sz w:val="20"/>
        </w:rPr>
        <w:tab/>
      </w:r>
      <w:r w:rsidRPr="00385D93">
        <w:rPr>
          <w:rFonts w:ascii="Arial" w:hAnsi="Arial" w:cs="Arial"/>
          <w:sz w:val="20"/>
        </w:rPr>
        <w:tab/>
      </w:r>
      <w:r w:rsidRPr="00385D93">
        <w:rPr>
          <w:rFonts w:ascii="Arial" w:hAnsi="Arial" w:cs="Arial"/>
          <w:sz w:val="20"/>
        </w:rPr>
        <w:tab/>
      </w:r>
      <w:r w:rsidRPr="00385D93">
        <w:rPr>
          <w:rFonts w:ascii="Arial" w:hAnsi="Arial" w:cs="Arial"/>
          <w:sz w:val="20"/>
        </w:rPr>
        <w:tab/>
      </w:r>
      <w:r w:rsidRPr="00385D93">
        <w:rPr>
          <w:rFonts w:ascii="Arial" w:hAnsi="Arial" w:cs="Arial"/>
          <w:sz w:val="20"/>
        </w:rPr>
        <w:tab/>
      </w:r>
      <w:r w:rsidRPr="00385D93">
        <w:rPr>
          <w:rFonts w:ascii="Arial" w:hAnsi="Arial" w:cs="Arial"/>
          <w:sz w:val="20"/>
        </w:rPr>
        <w:tab/>
      </w:r>
      <w:r w:rsidRPr="00385D93">
        <w:rPr>
          <w:rFonts w:ascii="Arial" w:hAnsi="Arial" w:cs="Arial"/>
          <w:sz w:val="20"/>
        </w:rPr>
        <w:tab/>
      </w:r>
      <w:r w:rsidRPr="00385D93">
        <w:rPr>
          <w:rFonts w:ascii="Arial" w:hAnsi="Arial" w:cs="Arial"/>
          <w:sz w:val="20"/>
        </w:rPr>
        <w:tab/>
      </w:r>
      <w:r w:rsidRPr="00385D93">
        <w:rPr>
          <w:rFonts w:ascii="Arial" w:hAnsi="Arial" w:cs="Arial"/>
          <w:sz w:val="20"/>
        </w:rPr>
        <w:tab/>
      </w:r>
      <w:r w:rsidRPr="00385D93">
        <w:rPr>
          <w:rFonts w:ascii="Arial" w:hAnsi="Arial" w:cs="Arial"/>
          <w:sz w:val="20"/>
        </w:rPr>
        <w:tab/>
        <w:t>Oborová rada doktorského studijního programu psychologie práce, organizace a dopravy.</w:t>
      </w:r>
    </w:p>
    <w:p w:rsidR="000563EF" w:rsidRPr="00385D93" w:rsidRDefault="000563EF" w:rsidP="000563EF">
      <w:pPr>
        <w:pStyle w:val="Zkladntext2"/>
        <w:spacing w:line="288" w:lineRule="auto"/>
        <w:ind w:left="-360"/>
        <w:jc w:val="right"/>
        <w:rPr>
          <w:rFonts w:ascii="Arial" w:hAnsi="Arial" w:cs="Arial"/>
          <w:b/>
          <w:sz w:val="20"/>
        </w:rPr>
      </w:pPr>
    </w:p>
    <w:p w:rsidR="000563EF" w:rsidRDefault="000563EF" w:rsidP="000563EF">
      <w:pPr>
        <w:pStyle w:val="Zkladntext2"/>
        <w:spacing w:line="288" w:lineRule="auto"/>
        <w:ind w:left="-360"/>
        <w:jc w:val="right"/>
        <w:rPr>
          <w:b/>
          <w:sz w:val="24"/>
        </w:rPr>
      </w:pPr>
    </w:p>
    <w:p w:rsidR="000563EF" w:rsidRPr="00385D93" w:rsidRDefault="000563EF" w:rsidP="000563EF">
      <w:pPr>
        <w:pStyle w:val="Zkladntext2"/>
        <w:spacing w:line="288" w:lineRule="auto"/>
        <w:ind w:left="-360"/>
        <w:jc w:val="right"/>
        <w:rPr>
          <w:rFonts w:ascii="Arial" w:hAnsi="Arial" w:cs="Arial"/>
          <w:sz w:val="20"/>
        </w:rPr>
      </w:pPr>
      <w:proofErr w:type="spellStart"/>
      <w:proofErr w:type="gramStart"/>
      <w:r w:rsidRPr="00385D93">
        <w:rPr>
          <w:rFonts w:ascii="Arial" w:hAnsi="Arial" w:cs="Arial"/>
          <w:sz w:val="20"/>
        </w:rPr>
        <w:t>v.z</w:t>
      </w:r>
      <w:proofErr w:type="spellEnd"/>
      <w:r w:rsidRPr="00385D93">
        <w:rPr>
          <w:rFonts w:ascii="Arial" w:hAnsi="Arial" w:cs="Arial"/>
          <w:sz w:val="20"/>
        </w:rPr>
        <w:t>. doc.</w:t>
      </w:r>
      <w:proofErr w:type="gramEnd"/>
      <w:r w:rsidRPr="00385D93">
        <w:rPr>
          <w:rFonts w:ascii="Arial" w:hAnsi="Arial" w:cs="Arial"/>
          <w:sz w:val="20"/>
        </w:rPr>
        <w:t xml:space="preserve"> PhDr. Matúš </w:t>
      </w:r>
      <w:proofErr w:type="spellStart"/>
      <w:r w:rsidRPr="00385D93">
        <w:rPr>
          <w:rFonts w:ascii="Arial" w:hAnsi="Arial" w:cs="Arial"/>
          <w:sz w:val="20"/>
        </w:rPr>
        <w:t>Šucha</w:t>
      </w:r>
      <w:proofErr w:type="spellEnd"/>
      <w:r w:rsidRPr="00385D93">
        <w:rPr>
          <w:rFonts w:ascii="Arial" w:hAnsi="Arial" w:cs="Arial"/>
          <w:sz w:val="20"/>
        </w:rPr>
        <w:t>, Ph</w:t>
      </w:r>
      <w:r w:rsidR="00385D93">
        <w:rPr>
          <w:rFonts w:ascii="Arial" w:hAnsi="Arial" w:cs="Arial"/>
          <w:sz w:val="20"/>
        </w:rPr>
        <w:t>.</w:t>
      </w:r>
      <w:r w:rsidRPr="00385D93">
        <w:rPr>
          <w:rFonts w:ascii="Arial" w:hAnsi="Arial" w:cs="Arial"/>
          <w:sz w:val="20"/>
        </w:rPr>
        <w:t>D.</w:t>
      </w:r>
    </w:p>
    <w:p w:rsidR="000563EF" w:rsidRDefault="000563EF" w:rsidP="000563EF">
      <w:pPr>
        <w:pStyle w:val="Zkladntext2"/>
        <w:spacing w:line="288" w:lineRule="auto"/>
        <w:ind w:left="-360"/>
        <w:jc w:val="right"/>
        <w:rPr>
          <w:rFonts w:ascii="Arial" w:hAnsi="Arial" w:cs="Arial"/>
          <w:sz w:val="20"/>
        </w:rPr>
      </w:pPr>
      <w:r w:rsidRPr="006F7D98">
        <w:rPr>
          <w:rFonts w:ascii="Arial" w:hAnsi="Arial" w:cs="Arial"/>
          <w:sz w:val="20"/>
        </w:rPr>
        <w:t>předseda oborové rady</w:t>
      </w:r>
    </w:p>
    <w:p w:rsidR="006A6753" w:rsidRDefault="006A6753" w:rsidP="000563EF">
      <w:pPr>
        <w:pStyle w:val="Zkladntext2"/>
        <w:spacing w:line="288" w:lineRule="auto"/>
        <w:ind w:left="-360"/>
        <w:jc w:val="right"/>
        <w:rPr>
          <w:rFonts w:ascii="Arial" w:hAnsi="Arial" w:cs="Arial"/>
          <w:sz w:val="20"/>
        </w:rPr>
      </w:pPr>
    </w:p>
    <w:p w:rsidR="004156BC" w:rsidRDefault="004156BC" w:rsidP="000563EF">
      <w:pPr>
        <w:pStyle w:val="Zkladntext2"/>
        <w:spacing w:line="288" w:lineRule="auto"/>
        <w:ind w:left="-360"/>
        <w:jc w:val="right"/>
        <w:rPr>
          <w:rFonts w:ascii="Arial" w:hAnsi="Arial" w:cs="Arial"/>
          <w:sz w:val="20"/>
        </w:rPr>
      </w:pPr>
    </w:p>
    <w:p w:rsidR="004156BC" w:rsidRDefault="004156BC" w:rsidP="000563EF">
      <w:pPr>
        <w:pStyle w:val="Zkladntext2"/>
        <w:spacing w:line="288" w:lineRule="auto"/>
        <w:ind w:left="-360"/>
        <w:jc w:val="right"/>
        <w:rPr>
          <w:rFonts w:ascii="Arial" w:hAnsi="Arial" w:cs="Arial"/>
          <w:sz w:val="20"/>
        </w:rPr>
      </w:pPr>
    </w:p>
    <w:p w:rsidR="004156BC" w:rsidRDefault="004156BC" w:rsidP="000563EF">
      <w:pPr>
        <w:pStyle w:val="Zkladntext2"/>
        <w:spacing w:line="288" w:lineRule="auto"/>
        <w:ind w:left="-360"/>
        <w:jc w:val="right"/>
        <w:rPr>
          <w:rFonts w:ascii="Arial" w:hAnsi="Arial" w:cs="Arial"/>
          <w:sz w:val="20"/>
        </w:rPr>
      </w:pPr>
    </w:p>
    <w:p w:rsidR="004156BC" w:rsidRDefault="004156BC" w:rsidP="000563EF">
      <w:pPr>
        <w:pStyle w:val="Zkladntext2"/>
        <w:spacing w:line="288" w:lineRule="auto"/>
        <w:ind w:left="-360"/>
        <w:jc w:val="right"/>
        <w:rPr>
          <w:rFonts w:ascii="Arial" w:hAnsi="Arial" w:cs="Arial"/>
          <w:sz w:val="20"/>
        </w:rPr>
      </w:pPr>
    </w:p>
    <w:p w:rsidR="004156BC" w:rsidRDefault="004156BC" w:rsidP="000563EF">
      <w:pPr>
        <w:pStyle w:val="Zkladntext2"/>
        <w:spacing w:line="288" w:lineRule="auto"/>
        <w:ind w:left="-360"/>
        <w:jc w:val="right"/>
        <w:rPr>
          <w:rFonts w:ascii="Arial" w:hAnsi="Arial" w:cs="Arial"/>
          <w:sz w:val="20"/>
        </w:rPr>
      </w:pPr>
    </w:p>
    <w:p w:rsidR="004156BC" w:rsidRDefault="004156BC" w:rsidP="000563EF">
      <w:pPr>
        <w:pStyle w:val="Zkladntext2"/>
        <w:spacing w:line="288" w:lineRule="auto"/>
        <w:ind w:left="-360"/>
        <w:jc w:val="right"/>
        <w:rPr>
          <w:rFonts w:ascii="Arial" w:hAnsi="Arial" w:cs="Arial"/>
          <w:sz w:val="20"/>
        </w:rPr>
      </w:pPr>
    </w:p>
    <w:p w:rsidR="004156BC" w:rsidRDefault="004156BC" w:rsidP="000563EF">
      <w:pPr>
        <w:pStyle w:val="Zkladntext2"/>
        <w:spacing w:line="288" w:lineRule="auto"/>
        <w:ind w:left="-360"/>
        <w:jc w:val="right"/>
        <w:rPr>
          <w:rFonts w:ascii="Arial" w:hAnsi="Arial" w:cs="Arial"/>
          <w:sz w:val="20"/>
        </w:rPr>
      </w:pPr>
    </w:p>
    <w:p w:rsidR="004156BC" w:rsidRDefault="004156BC" w:rsidP="000563EF">
      <w:pPr>
        <w:pStyle w:val="Zkladntext2"/>
        <w:spacing w:line="288" w:lineRule="auto"/>
        <w:ind w:left="-360"/>
        <w:jc w:val="right"/>
        <w:rPr>
          <w:rFonts w:ascii="Arial" w:hAnsi="Arial" w:cs="Arial"/>
          <w:sz w:val="20"/>
        </w:rPr>
      </w:pPr>
    </w:p>
    <w:p w:rsidR="004156BC" w:rsidRDefault="004156BC" w:rsidP="000563EF">
      <w:pPr>
        <w:pStyle w:val="Zkladntext2"/>
        <w:spacing w:line="288" w:lineRule="auto"/>
        <w:ind w:left="-360"/>
        <w:jc w:val="right"/>
        <w:rPr>
          <w:rFonts w:ascii="Arial" w:hAnsi="Arial" w:cs="Arial"/>
          <w:sz w:val="20"/>
        </w:rPr>
      </w:pPr>
    </w:p>
    <w:p w:rsidR="00CF6BEC" w:rsidRPr="00385D93" w:rsidRDefault="00CF6BEC" w:rsidP="006F7D98">
      <w:pPr>
        <w:pStyle w:val="Zkladntext2"/>
        <w:rPr>
          <w:b/>
          <w:sz w:val="24"/>
        </w:rPr>
      </w:pPr>
    </w:p>
    <w:tbl>
      <w:tblPr>
        <w:tblStyle w:val="TableNormal"/>
        <w:tblW w:w="9900" w:type="dxa"/>
        <w:tblInd w:w="207" w:type="dxa"/>
        <w:tblBorders>
          <w:top w:val="thickThinMediumGap" w:sz="17" w:space="0" w:color="16355C"/>
          <w:left w:val="thickThinMediumGap" w:sz="17" w:space="0" w:color="16355C"/>
          <w:bottom w:val="thickThinMediumGap" w:sz="17" w:space="0" w:color="16355C"/>
          <w:right w:val="thickThinMediumGap" w:sz="17" w:space="0" w:color="16355C"/>
          <w:insideH w:val="thickThinMediumGap" w:sz="17" w:space="0" w:color="16355C"/>
          <w:insideV w:val="thickThinMediumGap" w:sz="17" w:space="0" w:color="16355C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1229"/>
        <w:gridCol w:w="414"/>
        <w:gridCol w:w="1333"/>
        <w:gridCol w:w="368"/>
        <w:gridCol w:w="2126"/>
        <w:gridCol w:w="1276"/>
        <w:gridCol w:w="1843"/>
      </w:tblGrid>
      <w:tr w:rsidR="000563EF" w:rsidRPr="00385D93" w:rsidTr="00B0397C">
        <w:trPr>
          <w:trHeight w:val="510"/>
        </w:trPr>
        <w:tc>
          <w:tcPr>
            <w:tcW w:w="2540" w:type="dxa"/>
            <w:gridSpan w:val="2"/>
            <w:tcBorders>
              <w:bottom w:val="single" w:sz="6" w:space="0" w:color="16355C"/>
              <w:right w:val="single" w:sz="6" w:space="0" w:color="16355C"/>
            </w:tcBorders>
            <w:shd w:val="clear" w:color="auto" w:fill="DEEAF6" w:themeFill="accent1" w:themeFillTint="33"/>
            <w:vAlign w:val="center"/>
          </w:tcPr>
          <w:p w:rsidR="000563EF" w:rsidRPr="006F7D98" w:rsidRDefault="000563EF" w:rsidP="007F6966">
            <w:pPr>
              <w:pStyle w:val="TableParagraph"/>
              <w:spacing w:line="198" w:lineRule="exact"/>
              <w:ind w:left="773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F7D98">
              <w:rPr>
                <w:rFonts w:ascii="Arial" w:hAnsi="Arial" w:cs="Arial"/>
                <w:w w:val="110"/>
                <w:sz w:val="20"/>
                <w:szCs w:val="20"/>
                <w:lang w:val="cs-CZ"/>
              </w:rPr>
              <w:lastRenderedPageBreak/>
              <w:t>Kritérium</w:t>
            </w:r>
          </w:p>
        </w:tc>
        <w:tc>
          <w:tcPr>
            <w:tcW w:w="1747" w:type="dxa"/>
            <w:gridSpan w:val="2"/>
            <w:tcBorders>
              <w:left w:val="single" w:sz="6" w:space="0" w:color="16355C"/>
              <w:bottom w:val="single" w:sz="6" w:space="0" w:color="16355C"/>
              <w:right w:val="single" w:sz="6" w:space="0" w:color="16355C"/>
            </w:tcBorders>
            <w:shd w:val="clear" w:color="auto" w:fill="DEEAF6" w:themeFill="accent1" w:themeFillTint="33"/>
            <w:vAlign w:val="center"/>
          </w:tcPr>
          <w:p w:rsidR="000563EF" w:rsidRPr="006F7D98" w:rsidRDefault="004324D4" w:rsidP="007F6966">
            <w:pPr>
              <w:pStyle w:val="TableParagraph"/>
              <w:spacing w:line="198" w:lineRule="exact"/>
              <w:ind w:left="159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6F7D98">
              <w:rPr>
                <w:rFonts w:ascii="Arial" w:hAnsi="Arial" w:cs="Arial"/>
                <w:b/>
                <w:w w:val="105"/>
                <w:sz w:val="20"/>
                <w:szCs w:val="20"/>
                <w:lang w:val="cs-CZ"/>
              </w:rPr>
              <w:t>Uchazeč/</w:t>
            </w:r>
            <w:proofErr w:type="spellStart"/>
            <w:r w:rsidRPr="006F7D98">
              <w:rPr>
                <w:rFonts w:ascii="Arial" w:hAnsi="Arial" w:cs="Arial"/>
                <w:b/>
                <w:w w:val="105"/>
                <w:sz w:val="20"/>
                <w:szCs w:val="20"/>
                <w:lang w:val="cs-CZ"/>
              </w:rPr>
              <w:t>ka</w:t>
            </w:r>
            <w:proofErr w:type="spellEnd"/>
            <w:r w:rsidRPr="006F7D98">
              <w:rPr>
                <w:rFonts w:ascii="Arial" w:hAnsi="Arial" w:cs="Arial"/>
                <w:b/>
                <w:w w:val="105"/>
                <w:sz w:val="20"/>
                <w:szCs w:val="20"/>
                <w:lang w:val="cs-CZ"/>
              </w:rPr>
              <w:t>:</w:t>
            </w:r>
          </w:p>
        </w:tc>
        <w:tc>
          <w:tcPr>
            <w:tcW w:w="5613" w:type="dxa"/>
            <w:gridSpan w:val="4"/>
            <w:tcBorders>
              <w:left w:val="single" w:sz="6" w:space="0" w:color="16355C"/>
              <w:bottom w:val="single" w:sz="6" w:space="0" w:color="16355C"/>
            </w:tcBorders>
            <w:shd w:val="clear" w:color="auto" w:fill="DEEAF6" w:themeFill="accent1" w:themeFillTint="33"/>
            <w:vAlign w:val="center"/>
          </w:tcPr>
          <w:p w:rsidR="000563EF" w:rsidRPr="006F7D98" w:rsidRDefault="000563EF" w:rsidP="007F6966">
            <w:pPr>
              <w:pStyle w:val="TableParagraph"/>
              <w:spacing w:line="198" w:lineRule="exact"/>
              <w:ind w:right="1695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4156BC" w:rsidRPr="00385D93" w:rsidTr="00385D93">
        <w:trPr>
          <w:trHeight w:val="376"/>
        </w:trPr>
        <w:tc>
          <w:tcPr>
            <w:tcW w:w="2540" w:type="dxa"/>
            <w:gridSpan w:val="2"/>
            <w:vMerge w:val="restart"/>
            <w:tcBorders>
              <w:top w:val="single" w:sz="6" w:space="0" w:color="16355C"/>
              <w:right w:val="single" w:sz="6" w:space="0" w:color="16355C"/>
            </w:tcBorders>
            <w:shd w:val="clear" w:color="auto" w:fill="DEEAF6" w:themeFill="accent1" w:themeFillTint="33"/>
          </w:tcPr>
          <w:p w:rsidR="004156BC" w:rsidRPr="006F7D98" w:rsidRDefault="004156BC" w:rsidP="004156BC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6E7776" w:rsidRDefault="006E7776" w:rsidP="004156BC">
            <w:pPr>
              <w:pStyle w:val="TableParagraph"/>
              <w:shd w:val="clear" w:color="auto" w:fill="DEEAF6" w:themeFill="accent1" w:themeFillTint="33"/>
              <w:jc w:val="center"/>
              <w:rPr>
                <w:rFonts w:ascii="Arial" w:hAnsi="Arial" w:cs="Arial"/>
                <w:b/>
                <w:w w:val="110"/>
                <w:sz w:val="20"/>
                <w:szCs w:val="20"/>
                <w:lang w:val="cs-CZ"/>
              </w:rPr>
            </w:pPr>
          </w:p>
          <w:p w:rsidR="004156BC" w:rsidRPr="006F7D98" w:rsidRDefault="004156BC" w:rsidP="004156BC">
            <w:pPr>
              <w:pStyle w:val="TableParagraph"/>
              <w:shd w:val="clear" w:color="auto" w:fill="DEEAF6" w:themeFill="accent1" w:themeFillTint="33"/>
              <w:jc w:val="center"/>
              <w:rPr>
                <w:rFonts w:ascii="Arial" w:hAnsi="Arial" w:cs="Arial"/>
                <w:b/>
                <w:w w:val="11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w w:val="110"/>
                <w:sz w:val="20"/>
                <w:szCs w:val="20"/>
                <w:lang w:val="cs-CZ"/>
              </w:rPr>
              <w:t xml:space="preserve">Úroveň </w:t>
            </w:r>
            <w:r w:rsidR="006E7776">
              <w:rPr>
                <w:rFonts w:ascii="Arial" w:hAnsi="Arial" w:cs="Arial"/>
                <w:b/>
                <w:w w:val="110"/>
                <w:sz w:val="20"/>
                <w:szCs w:val="20"/>
                <w:lang w:val="cs-CZ"/>
              </w:rPr>
              <w:t xml:space="preserve">složitosti </w:t>
            </w:r>
            <w:r>
              <w:rPr>
                <w:rFonts w:ascii="Arial" w:hAnsi="Arial" w:cs="Arial"/>
                <w:b/>
                <w:w w:val="110"/>
                <w:sz w:val="20"/>
                <w:szCs w:val="20"/>
                <w:lang w:val="cs-CZ"/>
              </w:rPr>
              <w:t>výzkumného záměru</w:t>
            </w:r>
          </w:p>
          <w:p w:rsidR="004156BC" w:rsidRPr="006F7D98" w:rsidRDefault="004156BC" w:rsidP="006E7776">
            <w:pPr>
              <w:pStyle w:val="TableParagraph"/>
              <w:shd w:val="clear" w:color="auto" w:fill="DEEAF6" w:themeFill="accent1" w:themeFillTint="33"/>
              <w:jc w:val="center"/>
              <w:rPr>
                <w:rFonts w:ascii="Arial" w:hAnsi="Arial" w:cs="Arial"/>
                <w:w w:val="11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w w:val="110"/>
                <w:sz w:val="20"/>
                <w:szCs w:val="20"/>
                <w:lang w:val="cs-CZ"/>
              </w:rPr>
              <w:t>(výzkumný záměr navazuje na souč</w:t>
            </w:r>
            <w:r w:rsidR="006E7776">
              <w:rPr>
                <w:rFonts w:ascii="Arial" w:hAnsi="Arial" w:cs="Arial"/>
                <w:w w:val="110"/>
                <w:sz w:val="20"/>
                <w:szCs w:val="20"/>
                <w:lang w:val="cs-CZ"/>
              </w:rPr>
              <w:t>asný stav poznání, je ambiciózní a současně dosažitelný</w:t>
            </w:r>
            <w:r w:rsidRPr="006F7D98">
              <w:rPr>
                <w:rFonts w:ascii="Arial" w:hAnsi="Arial" w:cs="Arial"/>
                <w:w w:val="110"/>
                <w:sz w:val="20"/>
                <w:szCs w:val="20"/>
                <w:lang w:val="cs-CZ"/>
              </w:rPr>
              <w:t>)</w:t>
            </w:r>
          </w:p>
          <w:p w:rsidR="004156BC" w:rsidRDefault="004156BC" w:rsidP="004156BC">
            <w:pPr>
              <w:pStyle w:val="TableParagraph"/>
              <w:shd w:val="clear" w:color="auto" w:fill="DEEAF6" w:themeFill="accent1" w:themeFillTint="33"/>
              <w:ind w:left="437"/>
              <w:rPr>
                <w:rFonts w:ascii="Arial" w:hAnsi="Arial" w:cs="Arial"/>
                <w:w w:val="110"/>
                <w:sz w:val="20"/>
                <w:szCs w:val="20"/>
                <w:lang w:val="cs-CZ"/>
              </w:rPr>
            </w:pPr>
          </w:p>
          <w:p w:rsidR="006E7776" w:rsidRDefault="006E7776" w:rsidP="004156BC">
            <w:pPr>
              <w:pStyle w:val="TableParagraph"/>
              <w:shd w:val="clear" w:color="auto" w:fill="DEEAF6" w:themeFill="accent1" w:themeFillTint="33"/>
              <w:ind w:left="437"/>
              <w:rPr>
                <w:rFonts w:ascii="Arial" w:hAnsi="Arial" w:cs="Arial"/>
                <w:w w:val="110"/>
                <w:sz w:val="20"/>
                <w:szCs w:val="20"/>
                <w:lang w:val="cs-CZ"/>
              </w:rPr>
            </w:pPr>
          </w:p>
          <w:p w:rsidR="006E7776" w:rsidRPr="006F7D98" w:rsidRDefault="006E7776" w:rsidP="004156BC">
            <w:pPr>
              <w:pStyle w:val="TableParagraph"/>
              <w:shd w:val="clear" w:color="auto" w:fill="DEEAF6" w:themeFill="accent1" w:themeFillTint="33"/>
              <w:ind w:left="437"/>
              <w:rPr>
                <w:rFonts w:ascii="Arial" w:hAnsi="Arial" w:cs="Arial"/>
                <w:w w:val="110"/>
                <w:sz w:val="20"/>
                <w:szCs w:val="20"/>
                <w:lang w:val="cs-CZ"/>
              </w:rPr>
            </w:pPr>
          </w:p>
        </w:tc>
        <w:tc>
          <w:tcPr>
            <w:tcW w:w="736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</w:tcBorders>
            <w:shd w:val="clear" w:color="auto" w:fill="DEEAF6" w:themeFill="accent1" w:themeFillTint="33"/>
          </w:tcPr>
          <w:p w:rsidR="004156BC" w:rsidRPr="006F7D98" w:rsidRDefault="004156BC" w:rsidP="004156BC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F7D98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Škála </w:t>
            </w:r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>(prosím označte své hodnocení zatržením políčka na škále):</w:t>
            </w:r>
          </w:p>
        </w:tc>
      </w:tr>
      <w:tr w:rsidR="004156BC" w:rsidRPr="00385D93" w:rsidTr="006E7776">
        <w:trPr>
          <w:trHeight w:val="376"/>
        </w:trPr>
        <w:tc>
          <w:tcPr>
            <w:tcW w:w="2540" w:type="dxa"/>
            <w:gridSpan w:val="2"/>
            <w:vMerge/>
            <w:tcBorders>
              <w:right w:val="single" w:sz="6" w:space="0" w:color="16355C"/>
            </w:tcBorders>
            <w:shd w:val="clear" w:color="auto" w:fill="DEEAF6" w:themeFill="accent1" w:themeFillTint="33"/>
          </w:tcPr>
          <w:p w:rsidR="004156BC" w:rsidRPr="006F7D98" w:rsidRDefault="004156BC" w:rsidP="004156BC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736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</w:tcBorders>
            <w:shd w:val="clear" w:color="auto" w:fill="auto"/>
          </w:tcPr>
          <w:p w:rsidR="004156BC" w:rsidRPr="006F7D98" w:rsidRDefault="004156BC" w:rsidP="004156B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vůbec nevystihuje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14986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-91424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-124024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-159300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203646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-117687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-128943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zcela vystihuje</w:t>
            </w:r>
          </w:p>
        </w:tc>
      </w:tr>
      <w:tr w:rsidR="004156BC" w:rsidRPr="00385D93" w:rsidTr="00A40D4B">
        <w:trPr>
          <w:trHeight w:val="376"/>
        </w:trPr>
        <w:tc>
          <w:tcPr>
            <w:tcW w:w="2540" w:type="dxa"/>
            <w:gridSpan w:val="2"/>
            <w:vMerge/>
            <w:tcBorders>
              <w:right w:val="single" w:sz="6" w:space="0" w:color="16355C"/>
            </w:tcBorders>
            <w:shd w:val="clear" w:color="auto" w:fill="DEEAF6" w:themeFill="accent1" w:themeFillTint="33"/>
          </w:tcPr>
          <w:p w:rsidR="004156BC" w:rsidRPr="006F7D98" w:rsidRDefault="004156BC" w:rsidP="004156BC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736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</w:tcBorders>
            <w:shd w:val="clear" w:color="auto" w:fill="DEEAF6" w:themeFill="accent1" w:themeFillTint="33"/>
          </w:tcPr>
          <w:p w:rsidR="004156BC" w:rsidRPr="006F7D98" w:rsidRDefault="004156BC" w:rsidP="004156BC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F7D98">
              <w:rPr>
                <w:rFonts w:ascii="Arial" w:hAnsi="Arial" w:cs="Arial"/>
                <w:b/>
                <w:sz w:val="20"/>
                <w:szCs w:val="20"/>
                <w:lang w:val="cs-CZ"/>
              </w:rPr>
              <w:t>Komentář</w:t>
            </w:r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(prosím doplňte slovní komentář dle svého uvážení): </w:t>
            </w:r>
          </w:p>
        </w:tc>
      </w:tr>
      <w:tr w:rsidR="004156BC" w:rsidRPr="00385D93" w:rsidTr="006E7776">
        <w:trPr>
          <w:trHeight w:val="376"/>
        </w:trPr>
        <w:tc>
          <w:tcPr>
            <w:tcW w:w="2540" w:type="dxa"/>
            <w:gridSpan w:val="2"/>
            <w:vMerge/>
            <w:tcBorders>
              <w:bottom w:val="single" w:sz="4" w:space="0" w:color="16355C"/>
              <w:right w:val="single" w:sz="6" w:space="0" w:color="16355C"/>
            </w:tcBorders>
            <w:shd w:val="clear" w:color="auto" w:fill="DEEAF6" w:themeFill="accent1" w:themeFillTint="33"/>
          </w:tcPr>
          <w:p w:rsidR="004156BC" w:rsidRPr="006F7D98" w:rsidRDefault="004156BC" w:rsidP="004156BC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736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</w:tcBorders>
            <w:shd w:val="clear" w:color="auto" w:fill="auto"/>
          </w:tcPr>
          <w:p w:rsidR="004156BC" w:rsidRPr="006F7D98" w:rsidRDefault="004156BC" w:rsidP="004156BC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6E7776" w:rsidRPr="00385D93" w:rsidTr="004156BC">
        <w:trPr>
          <w:trHeight w:val="376"/>
        </w:trPr>
        <w:tc>
          <w:tcPr>
            <w:tcW w:w="2540" w:type="dxa"/>
            <w:gridSpan w:val="2"/>
            <w:vMerge w:val="restart"/>
            <w:tcBorders>
              <w:top w:val="single" w:sz="4" w:space="0" w:color="16355C"/>
              <w:right w:val="single" w:sz="6" w:space="0" w:color="16355C"/>
            </w:tcBorders>
            <w:shd w:val="clear" w:color="auto" w:fill="DEEAF6" w:themeFill="accent1" w:themeFillTint="33"/>
          </w:tcPr>
          <w:p w:rsidR="006E7776" w:rsidRDefault="006E7776" w:rsidP="006E7776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6E7776" w:rsidRPr="006F7D98" w:rsidRDefault="006E7776" w:rsidP="006E7776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6E7776" w:rsidRPr="006F7D98" w:rsidRDefault="006E7776" w:rsidP="006E7776">
            <w:pPr>
              <w:pStyle w:val="TableParagraph"/>
              <w:shd w:val="clear" w:color="auto" w:fill="DEEAF6" w:themeFill="accent1" w:themeFillTint="33"/>
              <w:jc w:val="center"/>
              <w:rPr>
                <w:rFonts w:ascii="Arial" w:hAnsi="Arial" w:cs="Arial"/>
                <w:b/>
                <w:w w:val="11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w w:val="110"/>
                <w:sz w:val="20"/>
                <w:szCs w:val="20"/>
                <w:lang w:val="cs-CZ"/>
              </w:rPr>
              <w:t>Úroveň zpracování výzkumného záměru</w:t>
            </w:r>
          </w:p>
          <w:p w:rsidR="006E7776" w:rsidRDefault="006E7776" w:rsidP="006E7776">
            <w:pPr>
              <w:pStyle w:val="TableParagraph"/>
              <w:shd w:val="clear" w:color="auto" w:fill="DEEAF6" w:themeFill="accent1" w:themeFillTint="33"/>
              <w:jc w:val="center"/>
              <w:rPr>
                <w:rFonts w:ascii="Arial" w:hAnsi="Arial" w:cs="Arial"/>
                <w:w w:val="11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w w:val="110"/>
                <w:sz w:val="20"/>
                <w:szCs w:val="20"/>
                <w:lang w:val="cs-CZ"/>
              </w:rPr>
              <w:t>(zpracování výzkumného záměru demonstruje připravenost uchazeče jej realizovat na úrovni disertační práce)</w:t>
            </w:r>
          </w:p>
          <w:p w:rsidR="006E7776" w:rsidRPr="006F7D98" w:rsidRDefault="006E7776" w:rsidP="006E7776">
            <w:pPr>
              <w:pStyle w:val="TableParagraph"/>
              <w:shd w:val="clear" w:color="auto" w:fill="DEEAF6" w:themeFill="accent1" w:themeFillTint="33"/>
              <w:jc w:val="center"/>
              <w:rPr>
                <w:rFonts w:ascii="Arial" w:hAnsi="Arial" w:cs="Arial"/>
                <w:w w:val="110"/>
                <w:sz w:val="20"/>
                <w:szCs w:val="20"/>
                <w:lang w:val="cs-CZ"/>
              </w:rPr>
            </w:pPr>
          </w:p>
          <w:p w:rsidR="006E7776" w:rsidRDefault="006E7776" w:rsidP="006E7776">
            <w:pPr>
              <w:pStyle w:val="TableParagraph"/>
              <w:shd w:val="clear" w:color="auto" w:fill="DEEAF6" w:themeFill="accent1" w:themeFillTint="33"/>
              <w:ind w:left="437"/>
              <w:rPr>
                <w:rFonts w:ascii="Arial" w:hAnsi="Arial" w:cs="Arial"/>
                <w:w w:val="110"/>
                <w:sz w:val="20"/>
                <w:szCs w:val="20"/>
                <w:lang w:val="cs-CZ"/>
              </w:rPr>
            </w:pPr>
          </w:p>
          <w:p w:rsidR="006E7776" w:rsidRPr="006F7D98" w:rsidRDefault="006E7776" w:rsidP="006E7776">
            <w:pPr>
              <w:pStyle w:val="TableParagraph"/>
              <w:shd w:val="clear" w:color="auto" w:fill="DEEAF6" w:themeFill="accent1" w:themeFillTint="33"/>
              <w:ind w:left="437"/>
              <w:rPr>
                <w:rFonts w:ascii="Arial" w:hAnsi="Arial" w:cs="Arial"/>
                <w:w w:val="110"/>
                <w:sz w:val="20"/>
                <w:szCs w:val="20"/>
                <w:lang w:val="cs-CZ"/>
              </w:rPr>
            </w:pPr>
          </w:p>
        </w:tc>
        <w:tc>
          <w:tcPr>
            <w:tcW w:w="736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</w:tcBorders>
            <w:shd w:val="clear" w:color="auto" w:fill="DEEAF6" w:themeFill="accent1" w:themeFillTint="33"/>
          </w:tcPr>
          <w:p w:rsidR="006E7776" w:rsidRPr="006F7D98" w:rsidRDefault="006E7776" w:rsidP="006E7776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F7D98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Škála </w:t>
            </w:r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>(prosím označte své hodnocení zatržením políčka na škále):</w:t>
            </w:r>
          </w:p>
        </w:tc>
      </w:tr>
      <w:tr w:rsidR="006E7776" w:rsidRPr="00385D93" w:rsidTr="006E7776">
        <w:trPr>
          <w:trHeight w:val="376"/>
        </w:trPr>
        <w:tc>
          <w:tcPr>
            <w:tcW w:w="2540" w:type="dxa"/>
            <w:gridSpan w:val="2"/>
            <w:vMerge/>
            <w:tcBorders>
              <w:right w:val="single" w:sz="6" w:space="0" w:color="16355C"/>
            </w:tcBorders>
            <w:shd w:val="clear" w:color="auto" w:fill="DEEAF6" w:themeFill="accent1" w:themeFillTint="33"/>
          </w:tcPr>
          <w:p w:rsidR="006E7776" w:rsidRPr="006F7D98" w:rsidRDefault="006E7776" w:rsidP="006E7776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736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</w:tcBorders>
            <w:shd w:val="clear" w:color="auto" w:fill="auto"/>
          </w:tcPr>
          <w:p w:rsidR="006E7776" w:rsidRPr="006F7D98" w:rsidRDefault="006E7776" w:rsidP="006E777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vůbec nevystihuje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-21334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-18590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-3728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-93205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-127547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164832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194757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zcela vystihuje</w:t>
            </w:r>
          </w:p>
        </w:tc>
      </w:tr>
      <w:tr w:rsidR="006E7776" w:rsidRPr="00385D93" w:rsidTr="00F00628">
        <w:trPr>
          <w:trHeight w:val="376"/>
        </w:trPr>
        <w:tc>
          <w:tcPr>
            <w:tcW w:w="2540" w:type="dxa"/>
            <w:gridSpan w:val="2"/>
            <w:vMerge/>
            <w:tcBorders>
              <w:right w:val="single" w:sz="6" w:space="0" w:color="16355C"/>
            </w:tcBorders>
            <w:shd w:val="clear" w:color="auto" w:fill="DEEAF6" w:themeFill="accent1" w:themeFillTint="33"/>
          </w:tcPr>
          <w:p w:rsidR="006E7776" w:rsidRPr="006F7D98" w:rsidRDefault="006E7776" w:rsidP="006E7776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736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</w:tcBorders>
            <w:shd w:val="clear" w:color="auto" w:fill="DEEAF6" w:themeFill="accent1" w:themeFillTint="33"/>
          </w:tcPr>
          <w:p w:rsidR="006E7776" w:rsidRPr="006F7D98" w:rsidRDefault="006E7776" w:rsidP="006E7776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F7D98">
              <w:rPr>
                <w:rFonts w:ascii="Arial" w:hAnsi="Arial" w:cs="Arial"/>
                <w:b/>
                <w:sz w:val="20"/>
                <w:szCs w:val="20"/>
                <w:lang w:val="cs-CZ"/>
              </w:rPr>
              <w:t>Komentář</w:t>
            </w:r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(prosím doplňte slovní komentář dle svého uvážení): </w:t>
            </w:r>
          </w:p>
        </w:tc>
      </w:tr>
      <w:tr w:rsidR="006E7776" w:rsidRPr="00385D93" w:rsidTr="006E7776">
        <w:trPr>
          <w:trHeight w:val="376"/>
        </w:trPr>
        <w:tc>
          <w:tcPr>
            <w:tcW w:w="2540" w:type="dxa"/>
            <w:gridSpan w:val="2"/>
            <w:vMerge/>
            <w:tcBorders>
              <w:bottom w:val="single" w:sz="4" w:space="0" w:color="16355C"/>
              <w:right w:val="single" w:sz="6" w:space="0" w:color="16355C"/>
            </w:tcBorders>
            <w:shd w:val="clear" w:color="auto" w:fill="DEEAF6" w:themeFill="accent1" w:themeFillTint="33"/>
          </w:tcPr>
          <w:p w:rsidR="006E7776" w:rsidRPr="006F7D98" w:rsidRDefault="006E7776" w:rsidP="006E7776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736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</w:tcBorders>
            <w:shd w:val="clear" w:color="auto" w:fill="auto"/>
          </w:tcPr>
          <w:p w:rsidR="006E7776" w:rsidRPr="006F7D98" w:rsidRDefault="006E7776" w:rsidP="006E7776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6E7776" w:rsidRPr="00385D93" w:rsidTr="004156BC">
        <w:trPr>
          <w:trHeight w:val="376"/>
        </w:trPr>
        <w:tc>
          <w:tcPr>
            <w:tcW w:w="2540" w:type="dxa"/>
            <w:gridSpan w:val="2"/>
            <w:vMerge w:val="restart"/>
            <w:tcBorders>
              <w:top w:val="single" w:sz="4" w:space="0" w:color="16355C"/>
              <w:right w:val="single" w:sz="6" w:space="0" w:color="16355C"/>
            </w:tcBorders>
            <w:shd w:val="clear" w:color="auto" w:fill="DEEAF6" w:themeFill="accent1" w:themeFillTint="33"/>
          </w:tcPr>
          <w:p w:rsidR="006E7776" w:rsidRDefault="006E7776" w:rsidP="006E7776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6E7776" w:rsidRPr="006F7D98" w:rsidRDefault="006E7776" w:rsidP="006E7776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6E7776" w:rsidRPr="006F7D98" w:rsidRDefault="006E7776" w:rsidP="006E7776">
            <w:pPr>
              <w:pStyle w:val="TableParagraph"/>
              <w:shd w:val="clear" w:color="auto" w:fill="DEEAF6" w:themeFill="accent1" w:themeFillTint="33"/>
              <w:jc w:val="center"/>
              <w:rPr>
                <w:rFonts w:ascii="Arial" w:hAnsi="Arial" w:cs="Arial"/>
                <w:b/>
                <w:w w:val="11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Arial" w:hAnsi="Arial" w:cs="Arial"/>
                <w:b/>
                <w:w w:val="110"/>
                <w:sz w:val="20"/>
                <w:szCs w:val="20"/>
                <w:lang w:val="cs-CZ"/>
              </w:rPr>
              <w:t>Kongruence</w:t>
            </w:r>
            <w:proofErr w:type="spellEnd"/>
            <w:r>
              <w:rPr>
                <w:rFonts w:ascii="Arial" w:hAnsi="Arial" w:cs="Arial"/>
                <w:b/>
                <w:w w:val="110"/>
                <w:sz w:val="20"/>
                <w:szCs w:val="20"/>
                <w:lang w:val="cs-CZ"/>
              </w:rPr>
              <w:t xml:space="preserve"> školitelky/školitele s výzkumným záměrem</w:t>
            </w:r>
          </w:p>
          <w:p w:rsidR="006E7776" w:rsidRDefault="006E7776" w:rsidP="006E7776">
            <w:pPr>
              <w:pStyle w:val="TableParagraph"/>
              <w:shd w:val="clear" w:color="auto" w:fill="DEEAF6" w:themeFill="accent1" w:themeFillTint="33"/>
              <w:jc w:val="center"/>
              <w:rPr>
                <w:rFonts w:ascii="Arial" w:hAnsi="Arial" w:cs="Arial"/>
                <w:w w:val="11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w w:val="110"/>
                <w:sz w:val="20"/>
                <w:szCs w:val="20"/>
                <w:lang w:val="cs-CZ"/>
              </w:rPr>
              <w:t>(jsem ztotožněn s výzkumným záměrem studenta a jeho formou</w:t>
            </w:r>
            <w:r w:rsidRPr="006F7D98">
              <w:rPr>
                <w:rFonts w:ascii="Arial" w:hAnsi="Arial" w:cs="Arial"/>
                <w:w w:val="110"/>
                <w:sz w:val="20"/>
                <w:szCs w:val="20"/>
                <w:lang w:val="cs-CZ"/>
              </w:rPr>
              <w:t>)</w:t>
            </w:r>
          </w:p>
          <w:p w:rsidR="006E7776" w:rsidRDefault="006E7776" w:rsidP="006E7776">
            <w:pPr>
              <w:pStyle w:val="TableParagraph"/>
              <w:shd w:val="clear" w:color="auto" w:fill="DEEAF6" w:themeFill="accent1" w:themeFillTint="33"/>
              <w:jc w:val="center"/>
              <w:rPr>
                <w:rFonts w:ascii="Arial" w:hAnsi="Arial" w:cs="Arial"/>
                <w:w w:val="110"/>
                <w:sz w:val="20"/>
                <w:szCs w:val="20"/>
                <w:lang w:val="cs-CZ"/>
              </w:rPr>
            </w:pPr>
          </w:p>
          <w:p w:rsidR="006E7776" w:rsidRPr="006F7D98" w:rsidRDefault="006E7776" w:rsidP="006E7776">
            <w:pPr>
              <w:pStyle w:val="TableParagraph"/>
              <w:shd w:val="clear" w:color="auto" w:fill="DEEAF6" w:themeFill="accent1" w:themeFillTint="33"/>
              <w:jc w:val="center"/>
              <w:rPr>
                <w:rFonts w:ascii="Arial" w:hAnsi="Arial" w:cs="Arial"/>
                <w:w w:val="110"/>
                <w:sz w:val="20"/>
                <w:szCs w:val="20"/>
                <w:lang w:val="cs-CZ"/>
              </w:rPr>
            </w:pPr>
          </w:p>
          <w:p w:rsidR="006E7776" w:rsidRPr="006F7D98" w:rsidRDefault="006E7776" w:rsidP="006E7776">
            <w:pPr>
              <w:pStyle w:val="TableParagraph"/>
              <w:shd w:val="clear" w:color="auto" w:fill="DEEAF6" w:themeFill="accent1" w:themeFillTint="33"/>
              <w:ind w:left="437"/>
              <w:rPr>
                <w:rFonts w:ascii="Arial" w:hAnsi="Arial" w:cs="Arial"/>
                <w:w w:val="110"/>
                <w:sz w:val="20"/>
                <w:szCs w:val="20"/>
                <w:lang w:val="cs-CZ"/>
              </w:rPr>
            </w:pPr>
          </w:p>
        </w:tc>
        <w:tc>
          <w:tcPr>
            <w:tcW w:w="736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</w:tcBorders>
            <w:shd w:val="clear" w:color="auto" w:fill="DEEAF6" w:themeFill="accent1" w:themeFillTint="33"/>
          </w:tcPr>
          <w:p w:rsidR="006E7776" w:rsidRPr="006F7D98" w:rsidRDefault="006E7776" w:rsidP="006E7776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F7D98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Škála </w:t>
            </w:r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>(prosím označte své hodnocení zatržením políčka na škále):</w:t>
            </w:r>
          </w:p>
        </w:tc>
      </w:tr>
      <w:tr w:rsidR="006E7776" w:rsidRPr="00385D93" w:rsidTr="006E7776">
        <w:trPr>
          <w:trHeight w:val="376"/>
        </w:trPr>
        <w:tc>
          <w:tcPr>
            <w:tcW w:w="2540" w:type="dxa"/>
            <w:gridSpan w:val="2"/>
            <w:vMerge/>
            <w:tcBorders>
              <w:right w:val="single" w:sz="6" w:space="0" w:color="16355C"/>
            </w:tcBorders>
            <w:shd w:val="clear" w:color="auto" w:fill="DEEAF6" w:themeFill="accent1" w:themeFillTint="33"/>
          </w:tcPr>
          <w:p w:rsidR="006E7776" w:rsidRPr="006F7D98" w:rsidRDefault="006E7776" w:rsidP="006E7776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736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</w:tcBorders>
            <w:shd w:val="clear" w:color="auto" w:fill="auto"/>
          </w:tcPr>
          <w:p w:rsidR="006E7776" w:rsidRPr="006F7D98" w:rsidRDefault="006E7776" w:rsidP="006E777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vůbec nevystihuje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150840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-140113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183187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205210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-122583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-21836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183125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zcela vystihuje</w:t>
            </w:r>
          </w:p>
        </w:tc>
      </w:tr>
      <w:tr w:rsidR="006E7776" w:rsidRPr="00385D93" w:rsidTr="002871FE">
        <w:trPr>
          <w:trHeight w:val="376"/>
        </w:trPr>
        <w:tc>
          <w:tcPr>
            <w:tcW w:w="2540" w:type="dxa"/>
            <w:gridSpan w:val="2"/>
            <w:vMerge/>
            <w:tcBorders>
              <w:right w:val="single" w:sz="6" w:space="0" w:color="16355C"/>
            </w:tcBorders>
            <w:shd w:val="clear" w:color="auto" w:fill="DEEAF6" w:themeFill="accent1" w:themeFillTint="33"/>
          </w:tcPr>
          <w:p w:rsidR="006E7776" w:rsidRPr="006F7D98" w:rsidRDefault="006E7776" w:rsidP="006E7776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736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</w:tcBorders>
            <w:shd w:val="clear" w:color="auto" w:fill="DEEAF6" w:themeFill="accent1" w:themeFillTint="33"/>
          </w:tcPr>
          <w:p w:rsidR="006E7776" w:rsidRPr="006F7D98" w:rsidRDefault="006E7776" w:rsidP="006E7776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F7D98">
              <w:rPr>
                <w:rFonts w:ascii="Arial" w:hAnsi="Arial" w:cs="Arial"/>
                <w:b/>
                <w:sz w:val="20"/>
                <w:szCs w:val="20"/>
                <w:lang w:val="cs-CZ"/>
              </w:rPr>
              <w:t>Komentář</w:t>
            </w:r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(prosím doplňte slovní komentář dle svého uvážení): </w:t>
            </w:r>
          </w:p>
        </w:tc>
      </w:tr>
      <w:tr w:rsidR="006E7776" w:rsidRPr="00385D93" w:rsidTr="004D5F68">
        <w:trPr>
          <w:trHeight w:val="1432"/>
        </w:trPr>
        <w:tc>
          <w:tcPr>
            <w:tcW w:w="2540" w:type="dxa"/>
            <w:gridSpan w:val="2"/>
            <w:vMerge/>
            <w:tcBorders>
              <w:bottom w:val="single" w:sz="4" w:space="0" w:color="16355C"/>
              <w:right w:val="single" w:sz="6" w:space="0" w:color="16355C"/>
            </w:tcBorders>
            <w:shd w:val="clear" w:color="auto" w:fill="DEEAF6" w:themeFill="accent1" w:themeFillTint="33"/>
          </w:tcPr>
          <w:p w:rsidR="006E7776" w:rsidRPr="006F7D98" w:rsidRDefault="006E7776" w:rsidP="006E7776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736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</w:tcBorders>
            <w:shd w:val="clear" w:color="auto" w:fill="auto"/>
          </w:tcPr>
          <w:p w:rsidR="006E7776" w:rsidRPr="006F7D98" w:rsidRDefault="006E7776" w:rsidP="006E7776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</w:tr>
      <w:tr w:rsidR="00CE4FAF" w:rsidRPr="00385D93" w:rsidTr="004156BC">
        <w:trPr>
          <w:trHeight w:val="376"/>
        </w:trPr>
        <w:tc>
          <w:tcPr>
            <w:tcW w:w="2540" w:type="dxa"/>
            <w:gridSpan w:val="2"/>
            <w:vMerge w:val="restart"/>
            <w:tcBorders>
              <w:top w:val="single" w:sz="4" w:space="0" w:color="16355C"/>
              <w:right w:val="single" w:sz="6" w:space="0" w:color="16355C"/>
            </w:tcBorders>
            <w:shd w:val="clear" w:color="auto" w:fill="DEEAF6" w:themeFill="accent1" w:themeFillTint="33"/>
          </w:tcPr>
          <w:p w:rsidR="00CE4FAF" w:rsidRPr="006F7D98" w:rsidRDefault="00CE4FAF" w:rsidP="00CE4FAF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CE4FAF" w:rsidRPr="006F7D98" w:rsidRDefault="00CE4FAF" w:rsidP="00CE4FAF">
            <w:pPr>
              <w:pStyle w:val="TableParagraph"/>
              <w:shd w:val="clear" w:color="auto" w:fill="DEEAF6" w:themeFill="accent1" w:themeFillTint="33"/>
              <w:jc w:val="center"/>
              <w:rPr>
                <w:rFonts w:ascii="Arial" w:hAnsi="Arial" w:cs="Arial"/>
                <w:b/>
                <w:w w:val="110"/>
                <w:sz w:val="20"/>
                <w:szCs w:val="20"/>
                <w:lang w:val="cs-CZ"/>
              </w:rPr>
            </w:pPr>
            <w:r w:rsidRPr="006F7D98">
              <w:rPr>
                <w:rFonts w:ascii="Arial" w:hAnsi="Arial" w:cs="Arial"/>
                <w:b/>
                <w:w w:val="110"/>
                <w:sz w:val="20"/>
                <w:szCs w:val="20"/>
                <w:lang w:val="cs-CZ"/>
              </w:rPr>
              <w:t>Schopnost samostatné práce</w:t>
            </w:r>
          </w:p>
          <w:p w:rsidR="00CE4FAF" w:rsidRDefault="00CE4FAF" w:rsidP="00CE4FAF">
            <w:pPr>
              <w:pStyle w:val="TableParagraph"/>
              <w:shd w:val="clear" w:color="auto" w:fill="DEEAF6" w:themeFill="accent1" w:themeFillTint="33"/>
              <w:jc w:val="center"/>
              <w:rPr>
                <w:rFonts w:ascii="Arial" w:hAnsi="Arial" w:cs="Arial"/>
                <w:w w:val="110"/>
                <w:sz w:val="20"/>
                <w:szCs w:val="20"/>
                <w:lang w:val="cs-CZ"/>
              </w:rPr>
            </w:pPr>
            <w:r w:rsidRPr="006F7D98">
              <w:rPr>
                <w:rFonts w:ascii="Arial" w:hAnsi="Arial" w:cs="Arial"/>
                <w:w w:val="110"/>
                <w:sz w:val="20"/>
                <w:szCs w:val="20"/>
                <w:lang w:val="cs-CZ"/>
              </w:rPr>
              <w:t>(schopnost převzít zdroje a připravit ucelený výstup, schopnost připravit samostatně návrh řešení u nejednoznačných či komplexních problémů)</w:t>
            </w:r>
          </w:p>
          <w:p w:rsidR="00CE4FAF" w:rsidRDefault="00CE4FAF" w:rsidP="00CE4FAF">
            <w:pPr>
              <w:pStyle w:val="TableParagraph"/>
              <w:shd w:val="clear" w:color="auto" w:fill="DEEAF6" w:themeFill="accent1" w:themeFillTint="33"/>
              <w:jc w:val="center"/>
              <w:rPr>
                <w:rFonts w:ascii="Arial" w:hAnsi="Arial" w:cs="Arial"/>
                <w:w w:val="110"/>
                <w:sz w:val="20"/>
                <w:szCs w:val="20"/>
                <w:lang w:val="cs-CZ"/>
              </w:rPr>
            </w:pPr>
          </w:p>
          <w:p w:rsidR="00CE4FAF" w:rsidRPr="006F7D98" w:rsidRDefault="00CE4FAF" w:rsidP="00CE4FAF">
            <w:pPr>
              <w:pStyle w:val="TableParagraph"/>
              <w:shd w:val="clear" w:color="auto" w:fill="DEEAF6" w:themeFill="accent1" w:themeFillTint="33"/>
              <w:rPr>
                <w:rFonts w:ascii="Arial" w:hAnsi="Arial" w:cs="Arial"/>
                <w:w w:val="110"/>
                <w:sz w:val="20"/>
                <w:szCs w:val="20"/>
                <w:lang w:val="cs-CZ"/>
              </w:rPr>
            </w:pPr>
          </w:p>
        </w:tc>
        <w:tc>
          <w:tcPr>
            <w:tcW w:w="736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</w:tcBorders>
            <w:shd w:val="clear" w:color="auto" w:fill="DEEAF6" w:themeFill="accent1" w:themeFillTint="33"/>
          </w:tcPr>
          <w:p w:rsidR="00CE4FAF" w:rsidRPr="006F7D98" w:rsidRDefault="00CE4FAF" w:rsidP="00CE4FAF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F7D98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Škála </w:t>
            </w:r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>(prosím označte své hodnocení zatržením políčka na škále):</w:t>
            </w:r>
          </w:p>
        </w:tc>
      </w:tr>
      <w:tr w:rsidR="00CE4FAF" w:rsidRPr="00385D93" w:rsidTr="00385D93">
        <w:trPr>
          <w:trHeight w:val="373"/>
        </w:trPr>
        <w:tc>
          <w:tcPr>
            <w:tcW w:w="2540" w:type="dxa"/>
            <w:gridSpan w:val="2"/>
            <w:vMerge/>
            <w:tcBorders>
              <w:right w:val="single" w:sz="6" w:space="0" w:color="16355C"/>
            </w:tcBorders>
            <w:shd w:val="clear" w:color="auto" w:fill="DEEAF6" w:themeFill="accent1" w:themeFillTint="33"/>
          </w:tcPr>
          <w:p w:rsidR="00CE4FAF" w:rsidRPr="006F7D98" w:rsidRDefault="00CE4FAF" w:rsidP="00CE4FAF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736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</w:tcBorders>
          </w:tcPr>
          <w:p w:rsidR="00CE4FAF" w:rsidRPr="006F7D98" w:rsidRDefault="00CE4FAF" w:rsidP="00CE4FA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vůbec nevystihuje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-21968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129440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63892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-96241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-25189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86309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-104613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zcela vystihuje</w:t>
            </w:r>
          </w:p>
        </w:tc>
      </w:tr>
      <w:tr w:rsidR="00CE4FAF" w:rsidRPr="00385D93" w:rsidTr="00385D93">
        <w:trPr>
          <w:trHeight w:val="373"/>
        </w:trPr>
        <w:tc>
          <w:tcPr>
            <w:tcW w:w="2540" w:type="dxa"/>
            <w:gridSpan w:val="2"/>
            <w:vMerge/>
            <w:tcBorders>
              <w:right w:val="single" w:sz="6" w:space="0" w:color="16355C"/>
            </w:tcBorders>
            <w:shd w:val="clear" w:color="auto" w:fill="DEEAF6" w:themeFill="accent1" w:themeFillTint="33"/>
          </w:tcPr>
          <w:p w:rsidR="00CE4FAF" w:rsidRPr="006F7D98" w:rsidRDefault="00CE4FAF" w:rsidP="00CE4FAF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736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</w:tcBorders>
            <w:shd w:val="clear" w:color="auto" w:fill="DEEAF6" w:themeFill="accent1" w:themeFillTint="33"/>
          </w:tcPr>
          <w:p w:rsidR="00CE4FAF" w:rsidRPr="006F7D98" w:rsidRDefault="00CE4FAF" w:rsidP="00CE4FAF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F7D98">
              <w:rPr>
                <w:rFonts w:ascii="Arial" w:hAnsi="Arial" w:cs="Arial"/>
                <w:b/>
                <w:sz w:val="20"/>
                <w:szCs w:val="20"/>
                <w:lang w:val="cs-CZ"/>
              </w:rPr>
              <w:t>Komentář</w:t>
            </w:r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(prosím doplňte slovní komentář dle svého uvážení): </w:t>
            </w:r>
          </w:p>
        </w:tc>
      </w:tr>
      <w:tr w:rsidR="00CE4FAF" w:rsidRPr="00385D93" w:rsidTr="00385D93">
        <w:trPr>
          <w:trHeight w:val="373"/>
        </w:trPr>
        <w:tc>
          <w:tcPr>
            <w:tcW w:w="2540" w:type="dxa"/>
            <w:gridSpan w:val="2"/>
            <w:vMerge/>
            <w:tcBorders>
              <w:bottom w:val="single" w:sz="6" w:space="0" w:color="16355C"/>
              <w:right w:val="single" w:sz="6" w:space="0" w:color="16355C"/>
            </w:tcBorders>
            <w:shd w:val="clear" w:color="auto" w:fill="DEEAF6" w:themeFill="accent1" w:themeFillTint="33"/>
          </w:tcPr>
          <w:p w:rsidR="00CE4FAF" w:rsidRPr="006F7D98" w:rsidRDefault="00CE4FAF" w:rsidP="00CE4FAF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736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</w:tcBorders>
          </w:tcPr>
          <w:p w:rsidR="00CE4FAF" w:rsidRPr="006F7D98" w:rsidRDefault="00CE4FAF" w:rsidP="00CE4FAF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CE4FAF" w:rsidRPr="00385D93" w:rsidTr="00CE4FAF">
        <w:trPr>
          <w:trHeight w:val="373"/>
        </w:trPr>
        <w:tc>
          <w:tcPr>
            <w:tcW w:w="2540" w:type="dxa"/>
            <w:gridSpan w:val="2"/>
            <w:vMerge w:val="restart"/>
            <w:tcBorders>
              <w:top w:val="single" w:sz="4" w:space="0" w:color="16355C"/>
              <w:right w:val="single" w:sz="6" w:space="0" w:color="16355C"/>
            </w:tcBorders>
            <w:shd w:val="clear" w:color="auto" w:fill="DEEAF6" w:themeFill="accent1" w:themeFillTint="33"/>
          </w:tcPr>
          <w:p w:rsidR="00CE4FAF" w:rsidRDefault="00CE4FAF" w:rsidP="00CE4FAF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9A707F" w:rsidRPr="006F7D98" w:rsidRDefault="009A707F" w:rsidP="00CE4FAF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CE4FAF" w:rsidRPr="006F7D98" w:rsidRDefault="00CE4FAF" w:rsidP="00CE4FAF">
            <w:pPr>
              <w:pStyle w:val="TableParagraph"/>
              <w:shd w:val="clear" w:color="auto" w:fill="DEEAF6" w:themeFill="accent1" w:themeFillTint="33"/>
              <w:jc w:val="center"/>
              <w:rPr>
                <w:rFonts w:ascii="Arial" w:hAnsi="Arial" w:cs="Arial"/>
                <w:b/>
                <w:w w:val="11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w w:val="110"/>
                <w:sz w:val="20"/>
                <w:szCs w:val="20"/>
                <w:lang w:val="cs-CZ"/>
              </w:rPr>
              <w:t>Schopnost prezentace a sebeprezentace</w:t>
            </w:r>
          </w:p>
          <w:p w:rsidR="00CE4FAF" w:rsidRDefault="00CE4FAF" w:rsidP="00CE4FAF">
            <w:pPr>
              <w:pStyle w:val="TableParagraph"/>
              <w:shd w:val="clear" w:color="auto" w:fill="DEEAF6" w:themeFill="accent1" w:themeFillTint="33"/>
              <w:jc w:val="center"/>
              <w:rPr>
                <w:rFonts w:ascii="Arial" w:hAnsi="Arial" w:cs="Arial"/>
                <w:w w:val="110"/>
                <w:sz w:val="20"/>
                <w:szCs w:val="20"/>
                <w:lang w:val="cs-CZ"/>
              </w:rPr>
            </w:pPr>
            <w:r w:rsidRPr="006F7D98">
              <w:rPr>
                <w:rFonts w:ascii="Arial" w:hAnsi="Arial" w:cs="Arial"/>
                <w:w w:val="110"/>
                <w:sz w:val="20"/>
                <w:szCs w:val="20"/>
                <w:lang w:val="cs-CZ"/>
              </w:rPr>
              <w:t>(schopno</w:t>
            </w:r>
            <w:r>
              <w:rPr>
                <w:rFonts w:ascii="Arial" w:hAnsi="Arial" w:cs="Arial"/>
                <w:w w:val="110"/>
                <w:sz w:val="20"/>
                <w:szCs w:val="20"/>
                <w:lang w:val="cs-CZ"/>
              </w:rPr>
              <w:t>st jasně, stručně a srozumitelně představit vlastní záměry, výsledky práce i sebe sama</w:t>
            </w:r>
            <w:r w:rsidRPr="006F7D98">
              <w:rPr>
                <w:rFonts w:ascii="Arial" w:hAnsi="Arial" w:cs="Arial"/>
                <w:w w:val="110"/>
                <w:sz w:val="20"/>
                <w:szCs w:val="20"/>
                <w:lang w:val="cs-CZ"/>
              </w:rPr>
              <w:t>)</w:t>
            </w:r>
          </w:p>
          <w:p w:rsidR="00CE4FAF" w:rsidRDefault="00CE4FAF" w:rsidP="00CE4FAF">
            <w:pPr>
              <w:pStyle w:val="TableParagraph"/>
              <w:shd w:val="clear" w:color="auto" w:fill="DEEAF6" w:themeFill="accent1" w:themeFillTint="33"/>
              <w:jc w:val="center"/>
              <w:rPr>
                <w:rFonts w:ascii="Arial" w:hAnsi="Arial" w:cs="Arial"/>
                <w:w w:val="110"/>
                <w:sz w:val="20"/>
                <w:szCs w:val="20"/>
                <w:lang w:val="cs-CZ"/>
              </w:rPr>
            </w:pPr>
          </w:p>
          <w:p w:rsidR="00CE4FAF" w:rsidRDefault="00CE4FAF" w:rsidP="00CE4FAF">
            <w:pPr>
              <w:pStyle w:val="TableParagraph"/>
              <w:shd w:val="clear" w:color="auto" w:fill="DEEAF6" w:themeFill="accent1" w:themeFillTint="33"/>
              <w:rPr>
                <w:rFonts w:ascii="Arial" w:hAnsi="Arial" w:cs="Arial"/>
                <w:w w:val="110"/>
                <w:sz w:val="20"/>
                <w:szCs w:val="20"/>
                <w:lang w:val="cs-CZ"/>
              </w:rPr>
            </w:pPr>
          </w:p>
          <w:p w:rsidR="009A707F" w:rsidRPr="006F7D98" w:rsidRDefault="009A707F" w:rsidP="00CE4FAF">
            <w:pPr>
              <w:pStyle w:val="TableParagraph"/>
              <w:shd w:val="clear" w:color="auto" w:fill="DEEAF6" w:themeFill="accent1" w:themeFillTint="33"/>
              <w:rPr>
                <w:rFonts w:ascii="Arial" w:hAnsi="Arial" w:cs="Arial"/>
                <w:w w:val="110"/>
                <w:sz w:val="20"/>
                <w:szCs w:val="20"/>
                <w:lang w:val="cs-CZ"/>
              </w:rPr>
            </w:pPr>
          </w:p>
        </w:tc>
        <w:tc>
          <w:tcPr>
            <w:tcW w:w="736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</w:tcBorders>
            <w:shd w:val="clear" w:color="auto" w:fill="DEEAF6" w:themeFill="accent1" w:themeFillTint="33"/>
          </w:tcPr>
          <w:p w:rsidR="00CE4FAF" w:rsidRPr="006F7D98" w:rsidRDefault="00CE4FAF" w:rsidP="00CE4FAF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F7D98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Škála </w:t>
            </w:r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>(prosím označte své hodnocení zatržením políčka na škále):</w:t>
            </w:r>
          </w:p>
        </w:tc>
      </w:tr>
      <w:tr w:rsidR="00CE4FAF" w:rsidRPr="00385D93" w:rsidTr="006C1319">
        <w:trPr>
          <w:trHeight w:val="373"/>
        </w:trPr>
        <w:tc>
          <w:tcPr>
            <w:tcW w:w="2540" w:type="dxa"/>
            <w:gridSpan w:val="2"/>
            <w:vMerge/>
            <w:tcBorders>
              <w:right w:val="single" w:sz="6" w:space="0" w:color="16355C"/>
            </w:tcBorders>
            <w:shd w:val="clear" w:color="auto" w:fill="DEEAF6" w:themeFill="accent1" w:themeFillTint="33"/>
          </w:tcPr>
          <w:p w:rsidR="00CE4FAF" w:rsidRPr="006F7D98" w:rsidRDefault="00CE4FAF" w:rsidP="00CE4FAF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736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</w:tcBorders>
          </w:tcPr>
          <w:p w:rsidR="00CE4FAF" w:rsidRPr="006F7D98" w:rsidRDefault="00CE4FAF" w:rsidP="00CE4FA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vůbec nevystihuje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30720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-36004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145313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199274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-51985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-47468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-169754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zcela vystihuje</w:t>
            </w:r>
          </w:p>
        </w:tc>
      </w:tr>
      <w:tr w:rsidR="00CE4FAF" w:rsidRPr="00385D93" w:rsidTr="00CE4FAF">
        <w:trPr>
          <w:trHeight w:val="373"/>
        </w:trPr>
        <w:tc>
          <w:tcPr>
            <w:tcW w:w="2540" w:type="dxa"/>
            <w:gridSpan w:val="2"/>
            <w:vMerge/>
            <w:tcBorders>
              <w:right w:val="single" w:sz="6" w:space="0" w:color="16355C"/>
            </w:tcBorders>
            <w:shd w:val="clear" w:color="auto" w:fill="DEEAF6" w:themeFill="accent1" w:themeFillTint="33"/>
          </w:tcPr>
          <w:p w:rsidR="00CE4FAF" w:rsidRPr="006F7D98" w:rsidRDefault="00CE4FAF" w:rsidP="00CE4FAF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736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</w:tcBorders>
            <w:shd w:val="clear" w:color="auto" w:fill="DEEAF6" w:themeFill="accent1" w:themeFillTint="33"/>
          </w:tcPr>
          <w:p w:rsidR="00CE4FAF" w:rsidRPr="006F7D98" w:rsidRDefault="00CE4FAF" w:rsidP="00CE4FAF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F7D98">
              <w:rPr>
                <w:rFonts w:ascii="Arial" w:hAnsi="Arial" w:cs="Arial"/>
                <w:b/>
                <w:sz w:val="20"/>
                <w:szCs w:val="20"/>
                <w:lang w:val="cs-CZ"/>
              </w:rPr>
              <w:t>Komentář</w:t>
            </w:r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(prosím doplňte slovní komentář dle svého uvážení): </w:t>
            </w:r>
          </w:p>
        </w:tc>
      </w:tr>
      <w:tr w:rsidR="00CE4FAF" w:rsidRPr="00385D93" w:rsidTr="00530849">
        <w:trPr>
          <w:trHeight w:val="1500"/>
        </w:trPr>
        <w:tc>
          <w:tcPr>
            <w:tcW w:w="2540" w:type="dxa"/>
            <w:gridSpan w:val="2"/>
            <w:vMerge/>
            <w:tcBorders>
              <w:bottom w:val="single" w:sz="6" w:space="0" w:color="16355C"/>
              <w:right w:val="single" w:sz="6" w:space="0" w:color="16355C"/>
            </w:tcBorders>
            <w:shd w:val="clear" w:color="auto" w:fill="DEEAF6" w:themeFill="accent1" w:themeFillTint="33"/>
          </w:tcPr>
          <w:p w:rsidR="00CE4FAF" w:rsidRPr="006F7D98" w:rsidRDefault="00CE4FAF" w:rsidP="00CE4FAF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736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</w:tcBorders>
          </w:tcPr>
          <w:p w:rsidR="00CE4FAF" w:rsidRPr="006F7D98" w:rsidRDefault="00CE4FAF" w:rsidP="00CE4FAF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CE4FAF" w:rsidRPr="00385D93" w:rsidTr="007F6966">
        <w:trPr>
          <w:trHeight w:val="376"/>
        </w:trPr>
        <w:tc>
          <w:tcPr>
            <w:tcW w:w="2540" w:type="dxa"/>
            <w:gridSpan w:val="2"/>
            <w:vMerge w:val="restart"/>
            <w:tcBorders>
              <w:top w:val="single" w:sz="6" w:space="0" w:color="16355C"/>
              <w:right w:val="single" w:sz="6" w:space="0" w:color="16355C"/>
            </w:tcBorders>
            <w:shd w:val="clear" w:color="auto" w:fill="DEEAF6" w:themeFill="accent1" w:themeFillTint="33"/>
          </w:tcPr>
          <w:p w:rsidR="00CE4FAF" w:rsidRPr="006F7D98" w:rsidRDefault="00CE4FAF" w:rsidP="00CE4FAF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CE4FAF" w:rsidRPr="006F7D98" w:rsidRDefault="00CE4FAF" w:rsidP="00CE4FAF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CE4FAF" w:rsidRPr="00CE4FAF" w:rsidRDefault="00CE4FAF" w:rsidP="00CE4FAF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E4FAF">
              <w:rPr>
                <w:rFonts w:ascii="Arial" w:hAnsi="Arial" w:cs="Arial"/>
                <w:b/>
                <w:sz w:val="20"/>
                <w:szCs w:val="20"/>
                <w:lang w:val="cs-CZ"/>
              </w:rPr>
              <w:t>Schopnost přijímat zpětnou vazbu</w:t>
            </w:r>
          </w:p>
          <w:p w:rsidR="00CE4FAF" w:rsidRPr="00CE4FAF" w:rsidRDefault="00CE4FAF" w:rsidP="00CE4FA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E4FAF">
              <w:rPr>
                <w:rFonts w:ascii="Arial" w:hAnsi="Arial" w:cs="Arial"/>
                <w:sz w:val="20"/>
                <w:szCs w:val="20"/>
                <w:lang w:val="cs-CZ"/>
              </w:rPr>
              <w:t xml:space="preserve">(schopnost adekvátně reagovat na pozitivní i negativní zpětnou vazbu ve vztahu k designu výzkumu,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formě zpracování záměru i jednání během přípravy výzkumného záměru</w:t>
            </w:r>
            <w:r w:rsidRPr="00CE4FAF">
              <w:rPr>
                <w:rFonts w:ascii="Arial" w:hAnsi="Arial" w:cs="Arial"/>
                <w:sz w:val="20"/>
                <w:szCs w:val="20"/>
                <w:lang w:val="cs-CZ"/>
              </w:rPr>
              <w:t>)</w:t>
            </w:r>
          </w:p>
          <w:p w:rsidR="00CE4FAF" w:rsidRDefault="00CE4FAF" w:rsidP="00CE4FAF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9A707F" w:rsidRPr="006F7D98" w:rsidRDefault="009A707F" w:rsidP="00CE4FAF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CE4FAF" w:rsidRPr="006F7D98" w:rsidRDefault="00CE4FAF" w:rsidP="00CE4FAF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736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</w:tcBorders>
            <w:shd w:val="clear" w:color="auto" w:fill="DEEAF6" w:themeFill="accent1" w:themeFillTint="33"/>
          </w:tcPr>
          <w:p w:rsidR="00CE4FAF" w:rsidRPr="006F7D98" w:rsidRDefault="00CE4FAF" w:rsidP="00CE4FAF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F7D98">
              <w:rPr>
                <w:rFonts w:ascii="Arial" w:hAnsi="Arial" w:cs="Arial"/>
                <w:b/>
                <w:sz w:val="20"/>
                <w:szCs w:val="20"/>
                <w:lang w:val="cs-CZ"/>
              </w:rPr>
              <w:t>Škála</w:t>
            </w:r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(prosím označte své hodnocení zatržením políčka na škále):</w:t>
            </w:r>
          </w:p>
        </w:tc>
      </w:tr>
      <w:tr w:rsidR="00CE4FAF" w:rsidRPr="00385D93" w:rsidTr="007F6966">
        <w:trPr>
          <w:trHeight w:val="373"/>
        </w:trPr>
        <w:tc>
          <w:tcPr>
            <w:tcW w:w="2540" w:type="dxa"/>
            <w:gridSpan w:val="2"/>
            <w:vMerge/>
            <w:tcBorders>
              <w:right w:val="single" w:sz="6" w:space="0" w:color="16355C"/>
            </w:tcBorders>
            <w:shd w:val="clear" w:color="auto" w:fill="DEEAF6" w:themeFill="accent1" w:themeFillTint="33"/>
          </w:tcPr>
          <w:p w:rsidR="00CE4FAF" w:rsidRPr="006F7D98" w:rsidRDefault="00CE4FAF" w:rsidP="00CE4FAF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736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</w:tcBorders>
          </w:tcPr>
          <w:p w:rsidR="00CE4FAF" w:rsidRPr="006F7D98" w:rsidRDefault="00CE4FAF" w:rsidP="00CE4FA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vůbec nevystihuje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110739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-117734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-4067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-182588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118324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117792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-109239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zcela vystihuje</w:t>
            </w:r>
          </w:p>
        </w:tc>
      </w:tr>
      <w:tr w:rsidR="00CE4FAF" w:rsidRPr="00385D93" w:rsidTr="007F6966">
        <w:trPr>
          <w:trHeight w:val="373"/>
        </w:trPr>
        <w:tc>
          <w:tcPr>
            <w:tcW w:w="2540" w:type="dxa"/>
            <w:gridSpan w:val="2"/>
            <w:vMerge/>
            <w:tcBorders>
              <w:right w:val="single" w:sz="6" w:space="0" w:color="16355C"/>
            </w:tcBorders>
            <w:shd w:val="clear" w:color="auto" w:fill="DEEAF6" w:themeFill="accent1" w:themeFillTint="33"/>
          </w:tcPr>
          <w:p w:rsidR="00CE4FAF" w:rsidRPr="006F7D98" w:rsidRDefault="00CE4FAF" w:rsidP="00CE4FAF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736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</w:tcBorders>
            <w:shd w:val="clear" w:color="auto" w:fill="DEEAF6" w:themeFill="accent1" w:themeFillTint="33"/>
          </w:tcPr>
          <w:p w:rsidR="00CE4FAF" w:rsidRPr="006F7D98" w:rsidRDefault="00CE4FAF" w:rsidP="00CE4FAF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F7D98">
              <w:rPr>
                <w:rFonts w:ascii="Arial" w:hAnsi="Arial" w:cs="Arial"/>
                <w:b/>
                <w:sz w:val="20"/>
                <w:szCs w:val="20"/>
                <w:lang w:val="cs-CZ"/>
              </w:rPr>
              <w:t>Komentář</w:t>
            </w:r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(prosím doplňte slovní komentář dle svého uvážení): </w:t>
            </w:r>
          </w:p>
        </w:tc>
      </w:tr>
      <w:tr w:rsidR="00CE4FAF" w:rsidRPr="00385D93" w:rsidTr="007F6966">
        <w:trPr>
          <w:trHeight w:val="373"/>
        </w:trPr>
        <w:tc>
          <w:tcPr>
            <w:tcW w:w="2540" w:type="dxa"/>
            <w:gridSpan w:val="2"/>
            <w:vMerge/>
            <w:tcBorders>
              <w:bottom w:val="single" w:sz="6" w:space="0" w:color="16355C"/>
              <w:right w:val="single" w:sz="6" w:space="0" w:color="16355C"/>
            </w:tcBorders>
            <w:shd w:val="clear" w:color="auto" w:fill="DEEAF6" w:themeFill="accent1" w:themeFillTint="33"/>
          </w:tcPr>
          <w:p w:rsidR="00CE4FAF" w:rsidRPr="006F7D98" w:rsidRDefault="00CE4FAF" w:rsidP="00CE4FAF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736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</w:tcBorders>
          </w:tcPr>
          <w:p w:rsidR="00CE4FAF" w:rsidRPr="006F7D98" w:rsidRDefault="00CE4FAF" w:rsidP="00CE4FAF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CE4FAF" w:rsidRPr="00385D93" w:rsidTr="006F7D98">
        <w:trPr>
          <w:trHeight w:val="376"/>
        </w:trPr>
        <w:tc>
          <w:tcPr>
            <w:tcW w:w="2540" w:type="dxa"/>
            <w:gridSpan w:val="2"/>
            <w:vMerge w:val="restart"/>
            <w:tcBorders>
              <w:top w:val="single" w:sz="6" w:space="0" w:color="16355C"/>
              <w:right w:val="single" w:sz="6" w:space="0" w:color="16355C"/>
            </w:tcBorders>
            <w:shd w:val="clear" w:color="auto" w:fill="DEEAF6" w:themeFill="accent1" w:themeFillTint="33"/>
          </w:tcPr>
          <w:p w:rsidR="00CE4FAF" w:rsidRPr="006F7D98" w:rsidRDefault="00CE4FAF" w:rsidP="00CE4FAF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p w:rsidR="00CE4FAF" w:rsidRPr="006F7D98" w:rsidRDefault="00CE4FAF" w:rsidP="00CE4FAF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p w:rsidR="00CE4FAF" w:rsidRPr="006F7D98" w:rsidRDefault="00CE4FAF" w:rsidP="00CE4FAF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6F7D98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Schopnost </w:t>
            </w:r>
            <w:proofErr w:type="spellStart"/>
            <w:r w:rsidRPr="006F7D98">
              <w:rPr>
                <w:rFonts w:ascii="Arial" w:hAnsi="Arial" w:cs="Arial"/>
                <w:b/>
                <w:sz w:val="20"/>
                <w:szCs w:val="20"/>
                <w:lang w:val="cs-CZ"/>
              </w:rPr>
              <w:t>time</w:t>
            </w:r>
            <w:proofErr w:type="spellEnd"/>
            <w:r w:rsidRPr="006F7D98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managementu</w:t>
            </w:r>
          </w:p>
          <w:p w:rsidR="00CE4FAF" w:rsidRPr="006F7D98" w:rsidRDefault="00CE4FAF" w:rsidP="00CE4FA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>(schopnost realisticky naplánovat aktivity k dosažení cíle a dodržení stanoveného termínu bez práce pod časovým tlakem)</w:t>
            </w:r>
          </w:p>
          <w:p w:rsidR="00CE4FAF" w:rsidRDefault="00CE4FAF" w:rsidP="00CE4FA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9A707F" w:rsidRPr="006F7D98" w:rsidRDefault="009A707F" w:rsidP="00CE4FA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CE4FAF" w:rsidRPr="006F7D98" w:rsidRDefault="00CE4FAF" w:rsidP="00CE4FA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736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</w:tcBorders>
            <w:shd w:val="clear" w:color="auto" w:fill="DEEAF6" w:themeFill="accent1" w:themeFillTint="33"/>
          </w:tcPr>
          <w:p w:rsidR="00CE4FAF" w:rsidRPr="006F7D98" w:rsidRDefault="00CE4FAF" w:rsidP="00CE4FAF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F7D98">
              <w:rPr>
                <w:rFonts w:ascii="Arial" w:hAnsi="Arial" w:cs="Arial"/>
                <w:b/>
                <w:sz w:val="20"/>
                <w:szCs w:val="20"/>
                <w:lang w:val="cs-CZ"/>
              </w:rPr>
              <w:t>Škála</w:t>
            </w:r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(prosím označte své hodnocení zatržením políčka na škále):</w:t>
            </w:r>
          </w:p>
        </w:tc>
      </w:tr>
      <w:tr w:rsidR="00CE4FAF" w:rsidRPr="00385D93" w:rsidTr="006F7D98">
        <w:trPr>
          <w:trHeight w:val="373"/>
        </w:trPr>
        <w:tc>
          <w:tcPr>
            <w:tcW w:w="2540" w:type="dxa"/>
            <w:gridSpan w:val="2"/>
            <w:vMerge/>
            <w:tcBorders>
              <w:right w:val="single" w:sz="6" w:space="0" w:color="16355C"/>
            </w:tcBorders>
            <w:shd w:val="clear" w:color="auto" w:fill="DEEAF6" w:themeFill="accent1" w:themeFillTint="33"/>
          </w:tcPr>
          <w:p w:rsidR="00CE4FAF" w:rsidRPr="006F7D98" w:rsidRDefault="00CE4FAF" w:rsidP="00CE4FAF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736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</w:tcBorders>
          </w:tcPr>
          <w:p w:rsidR="00CE4FAF" w:rsidRPr="006F7D98" w:rsidRDefault="00CE4FAF" w:rsidP="00CE4FA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vůbec nevystihuje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150879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198295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-43051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-161512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-19808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-139680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-68945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zcela vystihuje</w:t>
            </w:r>
          </w:p>
        </w:tc>
      </w:tr>
      <w:tr w:rsidR="00CE4FAF" w:rsidRPr="00385D93" w:rsidTr="006F7D98">
        <w:trPr>
          <w:trHeight w:val="373"/>
        </w:trPr>
        <w:tc>
          <w:tcPr>
            <w:tcW w:w="2540" w:type="dxa"/>
            <w:gridSpan w:val="2"/>
            <w:vMerge/>
            <w:tcBorders>
              <w:right w:val="single" w:sz="6" w:space="0" w:color="16355C"/>
            </w:tcBorders>
            <w:shd w:val="clear" w:color="auto" w:fill="DEEAF6" w:themeFill="accent1" w:themeFillTint="33"/>
          </w:tcPr>
          <w:p w:rsidR="00CE4FAF" w:rsidRPr="006F7D98" w:rsidRDefault="00CE4FAF" w:rsidP="00CE4FAF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736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</w:tcBorders>
            <w:shd w:val="clear" w:color="auto" w:fill="DEEAF6" w:themeFill="accent1" w:themeFillTint="33"/>
          </w:tcPr>
          <w:p w:rsidR="00CE4FAF" w:rsidRPr="006F7D98" w:rsidRDefault="00CE4FAF" w:rsidP="00CE4FAF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F7D98">
              <w:rPr>
                <w:rFonts w:ascii="Arial" w:hAnsi="Arial" w:cs="Arial"/>
                <w:b/>
                <w:sz w:val="20"/>
                <w:szCs w:val="20"/>
                <w:lang w:val="cs-CZ"/>
              </w:rPr>
              <w:t>Komentář</w:t>
            </w:r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(prosím doplňte slovní komentář dle svého uvážení): </w:t>
            </w:r>
          </w:p>
        </w:tc>
      </w:tr>
      <w:tr w:rsidR="00CE4FAF" w:rsidRPr="00385D93" w:rsidTr="00530849">
        <w:trPr>
          <w:trHeight w:val="1743"/>
        </w:trPr>
        <w:tc>
          <w:tcPr>
            <w:tcW w:w="2540" w:type="dxa"/>
            <w:gridSpan w:val="2"/>
            <w:vMerge/>
            <w:tcBorders>
              <w:bottom w:val="single" w:sz="6" w:space="0" w:color="16355C"/>
              <w:right w:val="single" w:sz="6" w:space="0" w:color="16355C"/>
            </w:tcBorders>
            <w:shd w:val="clear" w:color="auto" w:fill="DEEAF6" w:themeFill="accent1" w:themeFillTint="33"/>
          </w:tcPr>
          <w:p w:rsidR="00CE4FAF" w:rsidRPr="006F7D98" w:rsidRDefault="00CE4FAF" w:rsidP="00CE4FAF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736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</w:tcBorders>
          </w:tcPr>
          <w:p w:rsidR="00CE4FAF" w:rsidRPr="006F7D98" w:rsidRDefault="00CE4FAF" w:rsidP="00CE4FAF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CE4FAF" w:rsidRPr="00385D93" w:rsidTr="006F7D98">
        <w:trPr>
          <w:trHeight w:val="376"/>
        </w:trPr>
        <w:tc>
          <w:tcPr>
            <w:tcW w:w="2540" w:type="dxa"/>
            <w:gridSpan w:val="2"/>
            <w:vMerge w:val="restart"/>
            <w:tcBorders>
              <w:top w:val="single" w:sz="6" w:space="0" w:color="16355C"/>
              <w:right w:val="single" w:sz="6" w:space="0" w:color="16355C"/>
            </w:tcBorders>
            <w:shd w:val="clear" w:color="auto" w:fill="DEEAF6" w:themeFill="accent1" w:themeFillTint="33"/>
          </w:tcPr>
          <w:p w:rsidR="00CE4FAF" w:rsidRPr="006F7D98" w:rsidRDefault="00CE4FAF" w:rsidP="00CE4FAF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p w:rsidR="00CE4FAF" w:rsidRPr="006F7D98" w:rsidRDefault="00CE4FAF" w:rsidP="00CE4FAF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p w:rsidR="00CE4FAF" w:rsidRPr="006F7D98" w:rsidRDefault="00CE4FAF" w:rsidP="00CE4FAF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Schopnost tvořivého myšlení</w:t>
            </w:r>
          </w:p>
          <w:p w:rsidR="00CE4FAF" w:rsidRDefault="00CE4FAF" w:rsidP="00CE4FA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(schopnost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přicházet s inovativními a současně dosažitelnými formami řešení problémů, schopnost nalézat nová řešení</w:t>
            </w:r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>)</w:t>
            </w:r>
          </w:p>
          <w:p w:rsidR="009A707F" w:rsidRPr="006F7D98" w:rsidRDefault="009A707F" w:rsidP="00CE4FA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CE4FAF" w:rsidRPr="006F7D98" w:rsidRDefault="00CE4FAF" w:rsidP="00CE4FA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CE4FAF" w:rsidRPr="006F7D98" w:rsidRDefault="00CE4FAF" w:rsidP="00CE4FA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736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</w:tcBorders>
            <w:shd w:val="clear" w:color="auto" w:fill="DEEAF6" w:themeFill="accent1" w:themeFillTint="33"/>
          </w:tcPr>
          <w:p w:rsidR="00CE4FAF" w:rsidRPr="006F7D98" w:rsidRDefault="00CE4FAF" w:rsidP="00CE4FAF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F7D98">
              <w:rPr>
                <w:rFonts w:ascii="Arial" w:hAnsi="Arial" w:cs="Arial"/>
                <w:b/>
                <w:sz w:val="20"/>
                <w:szCs w:val="20"/>
                <w:lang w:val="cs-CZ"/>
              </w:rPr>
              <w:t>Škála</w:t>
            </w:r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(prosím označte své hodnocení zatržením políčka na škále):</w:t>
            </w:r>
          </w:p>
        </w:tc>
      </w:tr>
      <w:tr w:rsidR="00CE4FAF" w:rsidRPr="00385D93" w:rsidTr="00EA52C6">
        <w:trPr>
          <w:trHeight w:val="376"/>
        </w:trPr>
        <w:tc>
          <w:tcPr>
            <w:tcW w:w="2540" w:type="dxa"/>
            <w:gridSpan w:val="2"/>
            <w:vMerge/>
            <w:tcBorders>
              <w:right w:val="single" w:sz="6" w:space="0" w:color="16355C"/>
            </w:tcBorders>
            <w:shd w:val="clear" w:color="auto" w:fill="DEEAF6" w:themeFill="accent1" w:themeFillTint="33"/>
          </w:tcPr>
          <w:p w:rsidR="00CE4FAF" w:rsidRPr="006F7D98" w:rsidRDefault="00CE4FAF" w:rsidP="00CE4FAF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736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</w:tcBorders>
            <w:shd w:val="clear" w:color="auto" w:fill="auto"/>
          </w:tcPr>
          <w:p w:rsidR="00CE4FAF" w:rsidRPr="006F7D98" w:rsidRDefault="00CE4FAF" w:rsidP="00CE4FA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vůbec nevystihuje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23298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136880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55745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-155616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208734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94650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-204459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zcela vystihuje</w:t>
            </w:r>
          </w:p>
        </w:tc>
      </w:tr>
      <w:tr w:rsidR="00CE4FAF" w:rsidRPr="00385D93" w:rsidTr="00BB1849">
        <w:trPr>
          <w:trHeight w:val="376"/>
        </w:trPr>
        <w:tc>
          <w:tcPr>
            <w:tcW w:w="2540" w:type="dxa"/>
            <w:gridSpan w:val="2"/>
            <w:vMerge/>
            <w:tcBorders>
              <w:right w:val="single" w:sz="6" w:space="0" w:color="16355C"/>
            </w:tcBorders>
            <w:shd w:val="clear" w:color="auto" w:fill="DEEAF6" w:themeFill="accent1" w:themeFillTint="33"/>
          </w:tcPr>
          <w:p w:rsidR="00CE4FAF" w:rsidRPr="006F7D98" w:rsidRDefault="00CE4FAF" w:rsidP="00CE4FAF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736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</w:tcBorders>
            <w:shd w:val="clear" w:color="auto" w:fill="DEEAF6" w:themeFill="accent1" w:themeFillTint="33"/>
          </w:tcPr>
          <w:p w:rsidR="00CE4FAF" w:rsidRPr="006F7D98" w:rsidRDefault="00CE4FAF" w:rsidP="00CE4FAF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F7D98">
              <w:rPr>
                <w:rFonts w:ascii="Arial" w:hAnsi="Arial" w:cs="Arial"/>
                <w:b/>
                <w:sz w:val="20"/>
                <w:szCs w:val="20"/>
                <w:lang w:val="cs-CZ"/>
              </w:rPr>
              <w:t>Komentář</w:t>
            </w:r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(prosím doplňte slovní komentář dle svého uvážení): </w:t>
            </w:r>
          </w:p>
        </w:tc>
      </w:tr>
      <w:tr w:rsidR="00CE4FAF" w:rsidRPr="00385D93" w:rsidTr="00EA52C6">
        <w:trPr>
          <w:trHeight w:val="376"/>
        </w:trPr>
        <w:tc>
          <w:tcPr>
            <w:tcW w:w="2540" w:type="dxa"/>
            <w:gridSpan w:val="2"/>
            <w:vMerge/>
            <w:tcBorders>
              <w:bottom w:val="single" w:sz="4" w:space="0" w:color="16355C"/>
              <w:right w:val="single" w:sz="6" w:space="0" w:color="16355C"/>
            </w:tcBorders>
            <w:shd w:val="clear" w:color="auto" w:fill="DEEAF6" w:themeFill="accent1" w:themeFillTint="33"/>
          </w:tcPr>
          <w:p w:rsidR="00CE4FAF" w:rsidRPr="006F7D98" w:rsidRDefault="00CE4FAF" w:rsidP="00CE4FAF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736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</w:tcBorders>
            <w:shd w:val="clear" w:color="auto" w:fill="auto"/>
          </w:tcPr>
          <w:p w:rsidR="00CE4FAF" w:rsidRPr="006F7D98" w:rsidRDefault="00CE4FAF" w:rsidP="00CE4FAF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CE4FAF" w:rsidRPr="00385D93" w:rsidTr="00CE4FAF">
        <w:trPr>
          <w:trHeight w:val="376"/>
        </w:trPr>
        <w:tc>
          <w:tcPr>
            <w:tcW w:w="2540" w:type="dxa"/>
            <w:gridSpan w:val="2"/>
            <w:vMerge w:val="restart"/>
            <w:tcBorders>
              <w:top w:val="single" w:sz="4" w:space="0" w:color="16355C"/>
              <w:right w:val="single" w:sz="6" w:space="0" w:color="16355C"/>
            </w:tcBorders>
            <w:shd w:val="clear" w:color="auto" w:fill="DEEAF6" w:themeFill="accent1" w:themeFillTint="33"/>
          </w:tcPr>
          <w:p w:rsidR="00CE4FAF" w:rsidRDefault="00CE4FAF" w:rsidP="00CE4FAF">
            <w:pPr>
              <w:pStyle w:val="TableParagraph"/>
              <w:ind w:right="116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p w:rsidR="00CE4FAF" w:rsidRDefault="00CE4FAF" w:rsidP="00CE4FAF">
            <w:pPr>
              <w:pStyle w:val="TableParagraph"/>
              <w:ind w:right="116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p w:rsidR="00CE4FAF" w:rsidRDefault="00CE4FAF" w:rsidP="00CE4FAF">
            <w:pPr>
              <w:pStyle w:val="TableParagraph"/>
              <w:ind w:right="116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p w:rsidR="00CE4FAF" w:rsidRPr="006F7D98" w:rsidRDefault="00CE4FAF" w:rsidP="00CE4FAF">
            <w:pPr>
              <w:pStyle w:val="TableParagraph"/>
              <w:ind w:right="116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6F7D98">
              <w:rPr>
                <w:rFonts w:ascii="Arial" w:hAnsi="Arial" w:cs="Arial"/>
                <w:b/>
                <w:sz w:val="20"/>
                <w:szCs w:val="20"/>
                <w:lang w:val="cs-CZ"/>
              </w:rPr>
              <w:t>Schopnost aplikovat znalosti v praxi</w:t>
            </w:r>
          </w:p>
          <w:p w:rsidR="00CE4FAF" w:rsidRDefault="00CE4FAF" w:rsidP="00CE4FAF">
            <w:pPr>
              <w:pStyle w:val="TableParagraph"/>
              <w:ind w:right="116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(schopnost aplikovat teoretické znalosti či obecné dovednosti při řešení konkrétních problémů)</w:t>
            </w:r>
          </w:p>
          <w:p w:rsidR="00CE4FAF" w:rsidRDefault="00CE4FAF" w:rsidP="00CE4FAF">
            <w:pPr>
              <w:pStyle w:val="TableParagraph"/>
              <w:ind w:right="116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CE4FAF" w:rsidRDefault="00CE4FAF" w:rsidP="00CE4FAF">
            <w:pPr>
              <w:pStyle w:val="TableParagraph"/>
              <w:ind w:right="116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CE4FAF" w:rsidRPr="006F7D98" w:rsidRDefault="00CE4FAF" w:rsidP="00CE4FAF">
            <w:pPr>
              <w:pStyle w:val="TableParagraph"/>
              <w:ind w:right="116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736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</w:tcBorders>
            <w:shd w:val="clear" w:color="auto" w:fill="DEEAF6" w:themeFill="accent1" w:themeFillTint="33"/>
          </w:tcPr>
          <w:p w:rsidR="00CE4FAF" w:rsidRPr="006F7D98" w:rsidRDefault="00CE4FAF" w:rsidP="00CE4FAF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F7D98">
              <w:rPr>
                <w:rFonts w:ascii="Arial" w:hAnsi="Arial" w:cs="Arial"/>
                <w:b/>
                <w:sz w:val="20"/>
                <w:szCs w:val="20"/>
                <w:lang w:val="cs-CZ"/>
              </w:rPr>
              <w:t>Škála</w:t>
            </w:r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(prosím označte své hodnocení zatržením políčka na škále):</w:t>
            </w:r>
          </w:p>
        </w:tc>
      </w:tr>
      <w:tr w:rsidR="00CE4FAF" w:rsidRPr="00385D93" w:rsidTr="00CE4FAF">
        <w:trPr>
          <w:trHeight w:val="373"/>
        </w:trPr>
        <w:tc>
          <w:tcPr>
            <w:tcW w:w="2540" w:type="dxa"/>
            <w:gridSpan w:val="2"/>
            <w:vMerge/>
            <w:tcBorders>
              <w:bottom w:val="single" w:sz="4" w:space="0" w:color="16355C"/>
              <w:right w:val="single" w:sz="6" w:space="0" w:color="16355C"/>
            </w:tcBorders>
            <w:shd w:val="clear" w:color="auto" w:fill="DEEAF6" w:themeFill="accent1" w:themeFillTint="33"/>
          </w:tcPr>
          <w:p w:rsidR="00CE4FAF" w:rsidRDefault="00CE4FAF" w:rsidP="00CE4FAF">
            <w:pPr>
              <w:pStyle w:val="TableParagraph"/>
              <w:ind w:right="116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736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</w:tcBorders>
          </w:tcPr>
          <w:p w:rsidR="00CE4FAF" w:rsidRPr="006F7D98" w:rsidRDefault="00CE4FAF" w:rsidP="00CE4FA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vůbec nevystihuje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115464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164284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-138957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-65175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76297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116890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-20394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zcela vystihuje</w:t>
            </w:r>
          </w:p>
        </w:tc>
      </w:tr>
      <w:tr w:rsidR="00CE4FAF" w:rsidRPr="00385D93" w:rsidTr="00CE4FAF">
        <w:trPr>
          <w:trHeight w:val="373"/>
        </w:trPr>
        <w:tc>
          <w:tcPr>
            <w:tcW w:w="2540" w:type="dxa"/>
            <w:gridSpan w:val="2"/>
            <w:vMerge/>
            <w:tcBorders>
              <w:top w:val="single" w:sz="4" w:space="0" w:color="16355C"/>
              <w:right w:val="single" w:sz="6" w:space="0" w:color="16355C"/>
            </w:tcBorders>
            <w:shd w:val="clear" w:color="auto" w:fill="DEEAF6" w:themeFill="accent1" w:themeFillTint="33"/>
          </w:tcPr>
          <w:p w:rsidR="00CE4FAF" w:rsidRDefault="00CE4FAF" w:rsidP="00CE4FAF">
            <w:pPr>
              <w:pStyle w:val="TableParagraph"/>
              <w:ind w:right="116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736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</w:tcBorders>
            <w:shd w:val="clear" w:color="auto" w:fill="DEEAF6" w:themeFill="accent1" w:themeFillTint="33"/>
          </w:tcPr>
          <w:p w:rsidR="00CE4FAF" w:rsidRPr="006F7D98" w:rsidRDefault="00CE4FAF" w:rsidP="00CE4FAF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F7D98">
              <w:rPr>
                <w:rFonts w:ascii="Arial" w:hAnsi="Arial" w:cs="Arial"/>
                <w:b/>
                <w:sz w:val="20"/>
                <w:szCs w:val="20"/>
                <w:lang w:val="cs-CZ"/>
              </w:rPr>
              <w:t>Komentář</w:t>
            </w:r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(prosím doplňte slovní komentář dle svého uvážení): </w:t>
            </w:r>
          </w:p>
        </w:tc>
      </w:tr>
      <w:tr w:rsidR="00CE4FAF" w:rsidRPr="00385D93" w:rsidTr="006F7D98">
        <w:trPr>
          <w:trHeight w:val="373"/>
        </w:trPr>
        <w:tc>
          <w:tcPr>
            <w:tcW w:w="2540" w:type="dxa"/>
            <w:gridSpan w:val="2"/>
            <w:vMerge/>
            <w:tcBorders>
              <w:bottom w:val="single" w:sz="6" w:space="0" w:color="16355C"/>
              <w:right w:val="single" w:sz="6" w:space="0" w:color="16355C"/>
            </w:tcBorders>
            <w:shd w:val="clear" w:color="auto" w:fill="DEEAF6" w:themeFill="accent1" w:themeFillTint="33"/>
          </w:tcPr>
          <w:p w:rsidR="00CE4FAF" w:rsidRDefault="00CE4FAF" w:rsidP="00CE4FAF">
            <w:pPr>
              <w:pStyle w:val="TableParagraph"/>
              <w:ind w:right="116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736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</w:tcBorders>
          </w:tcPr>
          <w:p w:rsidR="00CE4FAF" w:rsidRDefault="00CE4FAF" w:rsidP="00CE4FAF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CE4FAF" w:rsidRDefault="00CE4FAF" w:rsidP="00CE4FAF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CE4FAF" w:rsidRPr="006F7D98" w:rsidRDefault="00CE4FAF" w:rsidP="00CE4FAF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CE4FAF" w:rsidRPr="00385D93" w:rsidTr="002120F8">
        <w:trPr>
          <w:trHeight w:val="376"/>
        </w:trPr>
        <w:tc>
          <w:tcPr>
            <w:tcW w:w="2540" w:type="dxa"/>
            <w:gridSpan w:val="2"/>
            <w:vMerge w:val="restart"/>
            <w:tcBorders>
              <w:top w:val="single" w:sz="6" w:space="0" w:color="16355C"/>
              <w:right w:val="single" w:sz="6" w:space="0" w:color="16355C"/>
            </w:tcBorders>
            <w:shd w:val="clear" w:color="auto" w:fill="DEEAF6" w:themeFill="accent1" w:themeFillTint="33"/>
          </w:tcPr>
          <w:p w:rsidR="00CE4FAF" w:rsidRDefault="00CE4FAF" w:rsidP="00CE4FAF">
            <w:pPr>
              <w:pStyle w:val="TableParagraph"/>
              <w:spacing w:before="11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CE4FAF" w:rsidRPr="009E7047" w:rsidRDefault="00CE4FAF" w:rsidP="00CE4FAF">
            <w:pPr>
              <w:pStyle w:val="TableParagraph"/>
              <w:spacing w:before="11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CE4FAF" w:rsidRPr="00B0397C" w:rsidRDefault="00CE4FAF" w:rsidP="00CE4FAF">
            <w:pPr>
              <w:pStyle w:val="TableParagraph"/>
              <w:ind w:left="233" w:right="229" w:firstLine="3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EEAF6" w:themeFill="accent1" w:themeFillTint="33"/>
                <w:lang w:val="cs-CZ"/>
              </w:rPr>
            </w:pPr>
            <w:r w:rsidRPr="00B0397C">
              <w:rPr>
                <w:rFonts w:ascii="Arial" w:hAnsi="Arial" w:cs="Arial"/>
                <w:b/>
                <w:sz w:val="20"/>
                <w:szCs w:val="20"/>
                <w:shd w:val="clear" w:color="auto" w:fill="DEEAF6" w:themeFill="accent1" w:themeFillTint="33"/>
                <w:lang w:val="cs-CZ"/>
              </w:rPr>
              <w:t>Schopnost efektivního sebeřízení</w:t>
            </w:r>
          </w:p>
          <w:p w:rsidR="00CE4FAF" w:rsidRDefault="00CE4FAF" w:rsidP="00CE4FAF">
            <w:pPr>
              <w:pStyle w:val="TableParagraph"/>
              <w:ind w:left="233" w:right="229" w:firstLine="3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(schopnost vyvážit při dosahování výsledků čas, náklady a kvalitu práce) </w:t>
            </w:r>
          </w:p>
          <w:p w:rsidR="00CE4FAF" w:rsidRDefault="00CE4FAF" w:rsidP="00CE4FAF">
            <w:pPr>
              <w:pStyle w:val="TableParagraph"/>
              <w:ind w:left="233" w:right="229" w:firstLine="3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CE4FAF" w:rsidRPr="009E7047" w:rsidRDefault="00CE4FAF" w:rsidP="00CE4FAF">
            <w:pPr>
              <w:pStyle w:val="TableParagraph"/>
              <w:ind w:left="233" w:right="229" w:firstLine="3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736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</w:tcBorders>
          </w:tcPr>
          <w:p w:rsidR="00CE4FAF" w:rsidRPr="006F7D98" w:rsidRDefault="00CE4FAF" w:rsidP="00CE4FAF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F7D98">
              <w:rPr>
                <w:rFonts w:ascii="Arial" w:hAnsi="Arial" w:cs="Arial"/>
                <w:b/>
                <w:sz w:val="20"/>
                <w:szCs w:val="20"/>
                <w:lang w:val="cs-CZ"/>
              </w:rPr>
              <w:t>Škála</w:t>
            </w:r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(prosím označte své hodnocení zatržením políčka na škále):</w:t>
            </w:r>
          </w:p>
        </w:tc>
      </w:tr>
      <w:tr w:rsidR="00CE4FAF" w:rsidRPr="00385D93" w:rsidTr="002120F8">
        <w:trPr>
          <w:trHeight w:val="373"/>
        </w:trPr>
        <w:tc>
          <w:tcPr>
            <w:tcW w:w="2540" w:type="dxa"/>
            <w:gridSpan w:val="2"/>
            <w:vMerge/>
            <w:tcBorders>
              <w:right w:val="single" w:sz="6" w:space="0" w:color="16355C"/>
            </w:tcBorders>
            <w:shd w:val="clear" w:color="auto" w:fill="DEEAF6" w:themeFill="accent1" w:themeFillTint="33"/>
          </w:tcPr>
          <w:p w:rsidR="00CE4FAF" w:rsidRPr="009E7047" w:rsidRDefault="00CE4FAF" w:rsidP="00CE4FAF">
            <w:pPr>
              <w:pStyle w:val="TableParagraph"/>
              <w:spacing w:before="11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736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</w:tcBorders>
          </w:tcPr>
          <w:p w:rsidR="00CE4FAF" w:rsidRPr="006F7D98" w:rsidRDefault="00CE4FAF" w:rsidP="00CE4FA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vůbec nevystihuje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-153912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-184431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-14906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-92594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-89049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-60534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-117595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D98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zcela vystihuje</w:t>
            </w:r>
          </w:p>
        </w:tc>
      </w:tr>
      <w:tr w:rsidR="00CE4FAF" w:rsidRPr="00385D93" w:rsidTr="002120F8">
        <w:trPr>
          <w:trHeight w:val="373"/>
        </w:trPr>
        <w:tc>
          <w:tcPr>
            <w:tcW w:w="2540" w:type="dxa"/>
            <w:gridSpan w:val="2"/>
            <w:vMerge/>
            <w:tcBorders>
              <w:right w:val="single" w:sz="6" w:space="0" w:color="16355C"/>
            </w:tcBorders>
            <w:shd w:val="clear" w:color="auto" w:fill="DEEAF6" w:themeFill="accent1" w:themeFillTint="33"/>
          </w:tcPr>
          <w:p w:rsidR="00CE4FAF" w:rsidRPr="009E7047" w:rsidRDefault="00CE4FAF" w:rsidP="00CE4FAF">
            <w:pPr>
              <w:pStyle w:val="TableParagraph"/>
              <w:spacing w:before="11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736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</w:tcBorders>
          </w:tcPr>
          <w:p w:rsidR="00CE4FAF" w:rsidRPr="006F7D98" w:rsidRDefault="00CE4FAF" w:rsidP="00CE4FAF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F7D98">
              <w:rPr>
                <w:rFonts w:ascii="Arial" w:hAnsi="Arial" w:cs="Arial"/>
                <w:b/>
                <w:sz w:val="20"/>
                <w:szCs w:val="20"/>
                <w:lang w:val="cs-CZ"/>
              </w:rPr>
              <w:t>Komentář</w:t>
            </w:r>
            <w:r w:rsidRPr="006F7D98">
              <w:rPr>
                <w:rFonts w:ascii="Arial" w:hAnsi="Arial" w:cs="Arial"/>
                <w:sz w:val="20"/>
                <w:szCs w:val="20"/>
                <w:lang w:val="cs-CZ"/>
              </w:rPr>
              <w:t xml:space="preserve"> (prosím doplňte slovní komentář dle svého uvážení): </w:t>
            </w:r>
          </w:p>
        </w:tc>
      </w:tr>
      <w:tr w:rsidR="00CE4FAF" w:rsidRPr="00385D93" w:rsidTr="00530849">
        <w:trPr>
          <w:trHeight w:val="1458"/>
        </w:trPr>
        <w:tc>
          <w:tcPr>
            <w:tcW w:w="2540" w:type="dxa"/>
            <w:gridSpan w:val="2"/>
            <w:vMerge/>
            <w:tcBorders>
              <w:bottom w:val="single" w:sz="6" w:space="0" w:color="16355C"/>
              <w:right w:val="single" w:sz="6" w:space="0" w:color="16355C"/>
            </w:tcBorders>
            <w:shd w:val="clear" w:color="auto" w:fill="DEEAF6" w:themeFill="accent1" w:themeFillTint="33"/>
          </w:tcPr>
          <w:p w:rsidR="00CE4FAF" w:rsidRPr="009E7047" w:rsidRDefault="00CE4FAF" w:rsidP="00CE4FAF">
            <w:pPr>
              <w:pStyle w:val="TableParagraph"/>
              <w:spacing w:before="11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736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</w:tcBorders>
          </w:tcPr>
          <w:p w:rsidR="00CE4FAF" w:rsidRDefault="00CE4FAF" w:rsidP="00CE4FAF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CE4FAF" w:rsidRDefault="00CE4FAF" w:rsidP="00CE4FAF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CE4FAF" w:rsidRPr="006F7D98" w:rsidRDefault="00CE4FAF" w:rsidP="00CE4FAF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CE4FAF" w:rsidRPr="00385D93" w:rsidTr="006203BF">
        <w:trPr>
          <w:trHeight w:val="2111"/>
        </w:trPr>
        <w:tc>
          <w:tcPr>
            <w:tcW w:w="9900" w:type="dxa"/>
            <w:gridSpan w:val="8"/>
            <w:tcBorders>
              <w:top w:val="single" w:sz="6" w:space="0" w:color="16355C"/>
              <w:bottom w:val="single" w:sz="6" w:space="0" w:color="16355C"/>
            </w:tcBorders>
          </w:tcPr>
          <w:p w:rsidR="00CE4FAF" w:rsidRPr="009E7047" w:rsidRDefault="00CE4FAF" w:rsidP="00CE4FAF">
            <w:pPr>
              <w:pStyle w:val="TableParagraph"/>
              <w:spacing w:before="1"/>
              <w:ind w:left="75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Uveďte prosím jakékoliv další informace, které považujete ve vztahu k uchazeči/uchazečce za podstatné:</w:t>
            </w:r>
          </w:p>
        </w:tc>
      </w:tr>
      <w:tr w:rsidR="00384C35" w:rsidRPr="00385D93" w:rsidTr="00384C35">
        <w:trPr>
          <w:trHeight w:val="685"/>
        </w:trPr>
        <w:tc>
          <w:tcPr>
            <w:tcW w:w="1311" w:type="dxa"/>
            <w:tcBorders>
              <w:top w:val="single" w:sz="6" w:space="0" w:color="16355C"/>
              <w:right w:val="single" w:sz="6" w:space="0" w:color="16355C"/>
            </w:tcBorders>
            <w:shd w:val="clear" w:color="auto" w:fill="DEEAF6" w:themeFill="accent1" w:themeFillTint="33"/>
            <w:vAlign w:val="center"/>
          </w:tcPr>
          <w:p w:rsidR="00384C35" w:rsidRPr="009E7047" w:rsidRDefault="00384C35" w:rsidP="009A707F">
            <w:pPr>
              <w:pStyle w:val="TableParagraph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w w:val="110"/>
                <w:sz w:val="20"/>
                <w:szCs w:val="20"/>
                <w:lang w:val="cs-CZ"/>
              </w:rPr>
              <w:t>V:</w:t>
            </w:r>
          </w:p>
        </w:tc>
        <w:tc>
          <w:tcPr>
            <w:tcW w:w="1643" w:type="dxa"/>
            <w:gridSpan w:val="2"/>
            <w:tcBorders>
              <w:top w:val="single" w:sz="6" w:space="0" w:color="16355C"/>
              <w:left w:val="single" w:sz="6" w:space="0" w:color="16355C"/>
              <w:right w:val="single" w:sz="6" w:space="0" w:color="16355C"/>
            </w:tcBorders>
          </w:tcPr>
          <w:p w:rsidR="00384C35" w:rsidRPr="009E7047" w:rsidRDefault="00384C35" w:rsidP="00CE4FAF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16355C"/>
              <w:left w:val="single" w:sz="6" w:space="0" w:color="16355C"/>
              <w:right w:val="single" w:sz="6" w:space="0" w:color="16355C"/>
            </w:tcBorders>
            <w:shd w:val="clear" w:color="auto" w:fill="DEEAF6" w:themeFill="accent1" w:themeFillTint="33"/>
          </w:tcPr>
          <w:p w:rsidR="00384C35" w:rsidRPr="009E7047" w:rsidRDefault="00384C35" w:rsidP="00CE4FAF">
            <w:pPr>
              <w:pStyle w:val="TableParagraph"/>
              <w:spacing w:before="11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384C35" w:rsidRPr="009E7047" w:rsidRDefault="00384C35" w:rsidP="00CE4FAF">
            <w:pPr>
              <w:pStyle w:val="TableParagraph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E7047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Datum:</w:t>
            </w:r>
          </w:p>
        </w:tc>
        <w:tc>
          <w:tcPr>
            <w:tcW w:w="2126" w:type="dxa"/>
            <w:tcBorders>
              <w:top w:val="single" w:sz="6" w:space="0" w:color="16355C"/>
              <w:left w:val="single" w:sz="6" w:space="0" w:color="16355C"/>
              <w:bottom w:val="thickThinSmallGap" w:sz="18" w:space="0" w:color="16355C"/>
              <w:right w:val="single" w:sz="6" w:space="0" w:color="16355C"/>
            </w:tcBorders>
          </w:tcPr>
          <w:p w:rsidR="00384C35" w:rsidRDefault="00384C35" w:rsidP="00CE4FAF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384C35" w:rsidRPr="009E7047" w:rsidRDefault="00384C35" w:rsidP="00CE4FAF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Borders>
              <w:top w:val="single" w:sz="6" w:space="0" w:color="16355C"/>
              <w:left w:val="single" w:sz="6" w:space="0" w:color="16355C"/>
              <w:bottom w:val="thickThinSmallGap" w:sz="18" w:space="0" w:color="16355C"/>
              <w:right w:val="thickThinSmallGap" w:sz="18" w:space="0" w:color="16355C"/>
            </w:tcBorders>
            <w:shd w:val="clear" w:color="auto" w:fill="DEEAF6" w:themeFill="accent1" w:themeFillTint="33"/>
            <w:vAlign w:val="center"/>
          </w:tcPr>
          <w:p w:rsidR="00384C35" w:rsidRPr="009E7047" w:rsidRDefault="00384C35" w:rsidP="00384C35">
            <w:pPr>
              <w:pStyle w:val="TableParagraph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Podpis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16355C"/>
              <w:left w:val="single" w:sz="6" w:space="0" w:color="16355C"/>
              <w:bottom w:val="thickThinSmallGap" w:sz="18" w:space="0" w:color="16355C"/>
              <w:right w:val="thickThinSmallGap" w:sz="18" w:space="0" w:color="16355C"/>
            </w:tcBorders>
            <w:shd w:val="clear" w:color="auto" w:fill="auto"/>
            <w:vAlign w:val="center"/>
          </w:tcPr>
          <w:p w:rsidR="00384C35" w:rsidRPr="009E7047" w:rsidRDefault="00384C35" w:rsidP="009A707F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:rsidR="00CF6BEC" w:rsidRDefault="00CF6BEC" w:rsidP="00B0397C">
      <w:pPr>
        <w:pStyle w:val="Zkladntext2"/>
        <w:rPr>
          <w:b/>
          <w:sz w:val="24"/>
        </w:rPr>
      </w:pPr>
    </w:p>
    <w:p w:rsidR="00CF6BEC" w:rsidRDefault="00CF6BEC" w:rsidP="00745A66">
      <w:pPr>
        <w:pStyle w:val="Zkladntext2"/>
        <w:ind w:left="-360"/>
        <w:rPr>
          <w:b/>
          <w:sz w:val="24"/>
        </w:rPr>
      </w:pPr>
    </w:p>
    <w:p w:rsidR="00CF6BEC" w:rsidRDefault="00CF6BEC" w:rsidP="00745A66">
      <w:pPr>
        <w:pStyle w:val="Zkladntext2"/>
        <w:ind w:left="-360"/>
        <w:rPr>
          <w:b/>
          <w:sz w:val="24"/>
        </w:rPr>
      </w:pPr>
    </w:p>
    <w:p w:rsidR="00CF6BEC" w:rsidRDefault="00CF6BEC" w:rsidP="00CF6BEC">
      <w:pPr>
        <w:pStyle w:val="Zkladnodstavec"/>
        <w:rPr>
          <w:rFonts w:ascii="Akkurat CE" w:hAnsi="Akkurat CE" w:cs="Akkurat CE"/>
          <w:color w:val="939597"/>
          <w:sz w:val="18"/>
          <w:szCs w:val="18"/>
        </w:rPr>
      </w:pPr>
    </w:p>
    <w:p w:rsidR="00CF6BEC" w:rsidRDefault="00CF6BEC" w:rsidP="00CF6BEC">
      <w:pPr>
        <w:pStyle w:val="Zkladnodstavec"/>
        <w:rPr>
          <w:sz w:val="18"/>
          <w:szCs w:val="18"/>
        </w:rPr>
      </w:pPr>
    </w:p>
    <w:p w:rsidR="00CF6BEC" w:rsidRDefault="00CF6BEC" w:rsidP="00CF6BEC">
      <w:pPr>
        <w:pStyle w:val="Zkladnodstavec"/>
        <w:rPr>
          <w:sz w:val="18"/>
          <w:szCs w:val="18"/>
        </w:rPr>
      </w:pPr>
    </w:p>
    <w:p w:rsidR="002346CA" w:rsidRDefault="002346CA" w:rsidP="002346CA">
      <w:pPr>
        <w:pStyle w:val="Zkladnodstavec"/>
        <w:ind w:left="-900"/>
        <w:rPr>
          <w:sz w:val="18"/>
          <w:szCs w:val="18"/>
        </w:rPr>
      </w:pPr>
    </w:p>
    <w:p w:rsidR="00C07188" w:rsidRDefault="00C07188" w:rsidP="002346CA">
      <w:pPr>
        <w:pStyle w:val="Zkladnodstavec"/>
        <w:ind w:left="-900"/>
        <w:rPr>
          <w:sz w:val="18"/>
          <w:szCs w:val="18"/>
        </w:rPr>
      </w:pPr>
    </w:p>
    <w:p w:rsidR="00C07188" w:rsidRDefault="00C07188" w:rsidP="002346CA">
      <w:pPr>
        <w:pStyle w:val="Zkladnodstavec"/>
        <w:ind w:left="-900"/>
        <w:rPr>
          <w:sz w:val="18"/>
          <w:szCs w:val="18"/>
        </w:rPr>
      </w:pPr>
    </w:p>
    <w:p w:rsidR="00C07188" w:rsidRDefault="00C07188" w:rsidP="002346CA">
      <w:pPr>
        <w:pStyle w:val="Zkladnodstavec"/>
        <w:ind w:left="-900"/>
        <w:rPr>
          <w:sz w:val="18"/>
          <w:szCs w:val="18"/>
        </w:rPr>
      </w:pPr>
    </w:p>
    <w:p w:rsidR="00C07188" w:rsidRDefault="00C07188" w:rsidP="002346CA">
      <w:pPr>
        <w:pStyle w:val="Zkladnodstavec"/>
        <w:ind w:left="-900"/>
        <w:rPr>
          <w:sz w:val="18"/>
          <w:szCs w:val="18"/>
        </w:rPr>
      </w:pPr>
    </w:p>
    <w:p w:rsidR="00745A66" w:rsidRPr="009A707F" w:rsidRDefault="00B977D3" w:rsidP="00D45379">
      <w:pPr>
        <w:pStyle w:val="Zkladnodstavec"/>
      </w:pPr>
      <w:r>
        <w:tab/>
      </w:r>
      <w:r>
        <w:tab/>
      </w:r>
    </w:p>
    <w:sectPr w:rsidR="00745A66" w:rsidRPr="009A707F" w:rsidSect="00D00438">
      <w:headerReference w:type="default" r:id="rId12"/>
      <w:footerReference w:type="default" r:id="rId13"/>
      <w:pgSz w:w="11906" w:h="16838"/>
      <w:pgMar w:top="1593" w:right="991" w:bottom="180" w:left="993" w:header="708" w:footer="10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D9F" w:rsidRDefault="00B32D9F" w:rsidP="002D5ED3">
      <w:pPr>
        <w:spacing w:after="0" w:line="240" w:lineRule="auto"/>
      </w:pPr>
      <w:r>
        <w:separator/>
      </w:r>
    </w:p>
  </w:endnote>
  <w:endnote w:type="continuationSeparator" w:id="0">
    <w:p w:rsidR="00B32D9F" w:rsidRDefault="00B32D9F" w:rsidP="002D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kkurat C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79" w:rsidRPr="005D6AE7" w:rsidRDefault="004324D4" w:rsidP="00D45379">
    <w:pPr>
      <w:autoSpaceDE w:val="0"/>
      <w:autoSpaceDN w:val="0"/>
      <w:adjustRightInd w:val="0"/>
      <w:spacing w:after="0" w:line="288" w:lineRule="auto"/>
      <w:textAlignment w:val="center"/>
      <w:rPr>
        <w:rFonts w:ascii="Akkurat CE" w:eastAsia="Times New Roman" w:hAnsi="Akkurat CE" w:cs="Akkurat CE"/>
        <w:sz w:val="18"/>
        <w:szCs w:val="18"/>
        <w:lang w:eastAsia="cs-CZ"/>
      </w:rPr>
    </w:pPr>
    <w:r w:rsidRPr="000423B1">
      <w:rPr>
        <w:rFonts w:ascii="Akkurat CE" w:eastAsia="Times New Roman" w:hAnsi="Akkurat CE" w:cs="Akkurat CE"/>
        <w:noProof/>
        <w:sz w:val="18"/>
        <w:szCs w:val="18"/>
        <w:lang w:eastAsia="cs-CZ"/>
      </w:rPr>
      <w:drawing>
        <wp:inline distT="0" distB="0" distL="0" distR="0" wp14:anchorId="2D8CBAE4" wp14:editId="0AEA9552">
          <wp:extent cx="6969125" cy="997585"/>
          <wp:effectExtent l="0" t="0" r="0" b="0"/>
          <wp:docPr id="5" name="obrázek 27" descr="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912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D9F" w:rsidRDefault="00B32D9F" w:rsidP="002D5ED3">
      <w:pPr>
        <w:spacing w:after="0" w:line="240" w:lineRule="auto"/>
      </w:pPr>
      <w:r>
        <w:separator/>
      </w:r>
    </w:p>
  </w:footnote>
  <w:footnote w:type="continuationSeparator" w:id="0">
    <w:p w:rsidR="00B32D9F" w:rsidRDefault="00B32D9F" w:rsidP="002D5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79" w:rsidRDefault="004324D4" w:rsidP="00D45379">
    <w:pPr>
      <w:pStyle w:val="Zhlav"/>
      <w:ind w:left="-540" w:firstLine="540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2EF49B4" wp14:editId="20EB4BB8">
          <wp:simplePos x="0" y="0"/>
          <wp:positionH relativeFrom="column">
            <wp:posOffset>4702810</wp:posOffset>
          </wp:positionH>
          <wp:positionV relativeFrom="paragraph">
            <wp:posOffset>42545</wp:posOffset>
          </wp:positionV>
          <wp:extent cx="1717675" cy="533400"/>
          <wp:effectExtent l="0" t="0" r="0" b="0"/>
          <wp:wrapTight wrapText="bothSides">
            <wp:wrapPolygon edited="0">
              <wp:start x="0" y="0"/>
              <wp:lineTo x="0" y="20829"/>
              <wp:lineTo x="21321" y="20829"/>
              <wp:lineTo x="21321" y="0"/>
              <wp:lineTo x="0" y="0"/>
            </wp:wrapPolygon>
          </wp:wrapTight>
          <wp:docPr id="3" name="obrázek 2" descr="logo_n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DC496B3" wp14:editId="79D64E74">
          <wp:simplePos x="0" y="0"/>
          <wp:positionH relativeFrom="column">
            <wp:posOffset>1905</wp:posOffset>
          </wp:positionH>
          <wp:positionV relativeFrom="paragraph">
            <wp:posOffset>-226695</wp:posOffset>
          </wp:positionV>
          <wp:extent cx="4613275" cy="1031875"/>
          <wp:effectExtent l="0" t="0" r="0" b="0"/>
          <wp:wrapTight wrapText="bothSides">
            <wp:wrapPolygon edited="0">
              <wp:start x="0" y="0"/>
              <wp:lineTo x="0" y="21135"/>
              <wp:lineTo x="21496" y="21135"/>
              <wp:lineTo x="21496" y="0"/>
              <wp:lineTo x="0" y="0"/>
            </wp:wrapPolygon>
          </wp:wrapTight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3275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4A0"/>
    <w:multiLevelType w:val="hybridMultilevel"/>
    <w:tmpl w:val="536E0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1C"/>
    <w:rsid w:val="0000648D"/>
    <w:rsid w:val="00013058"/>
    <w:rsid w:val="00017A37"/>
    <w:rsid w:val="00020876"/>
    <w:rsid w:val="000340CD"/>
    <w:rsid w:val="00034A1B"/>
    <w:rsid w:val="000423B1"/>
    <w:rsid w:val="000563EF"/>
    <w:rsid w:val="0006086E"/>
    <w:rsid w:val="00063A7F"/>
    <w:rsid w:val="00066FC8"/>
    <w:rsid w:val="000720C6"/>
    <w:rsid w:val="000726A8"/>
    <w:rsid w:val="00097314"/>
    <w:rsid w:val="000A1766"/>
    <w:rsid w:val="000B2A05"/>
    <w:rsid w:val="000B7FCD"/>
    <w:rsid w:val="000C4AE2"/>
    <w:rsid w:val="000E2E02"/>
    <w:rsid w:val="000E4A99"/>
    <w:rsid w:val="0010571A"/>
    <w:rsid w:val="00127C54"/>
    <w:rsid w:val="00131795"/>
    <w:rsid w:val="001335A5"/>
    <w:rsid w:val="001462CD"/>
    <w:rsid w:val="001567A8"/>
    <w:rsid w:val="0018080E"/>
    <w:rsid w:val="00186059"/>
    <w:rsid w:val="0019171F"/>
    <w:rsid w:val="001947E2"/>
    <w:rsid w:val="00196955"/>
    <w:rsid w:val="001C30B4"/>
    <w:rsid w:val="001C6CC4"/>
    <w:rsid w:val="001E16BD"/>
    <w:rsid w:val="002346CA"/>
    <w:rsid w:val="00254B1C"/>
    <w:rsid w:val="002770B9"/>
    <w:rsid w:val="0029057C"/>
    <w:rsid w:val="002952E2"/>
    <w:rsid w:val="002A4B05"/>
    <w:rsid w:val="002B0258"/>
    <w:rsid w:val="002D5ED3"/>
    <w:rsid w:val="002F1F89"/>
    <w:rsid w:val="003006E2"/>
    <w:rsid w:val="00311C14"/>
    <w:rsid w:val="003215B1"/>
    <w:rsid w:val="0032238C"/>
    <w:rsid w:val="003260D0"/>
    <w:rsid w:val="00337241"/>
    <w:rsid w:val="00341D66"/>
    <w:rsid w:val="0035701D"/>
    <w:rsid w:val="0036078F"/>
    <w:rsid w:val="00360B93"/>
    <w:rsid w:val="003669C1"/>
    <w:rsid w:val="00373E51"/>
    <w:rsid w:val="00384C35"/>
    <w:rsid w:val="00385D93"/>
    <w:rsid w:val="00391C77"/>
    <w:rsid w:val="00396264"/>
    <w:rsid w:val="003A11AA"/>
    <w:rsid w:val="003C7D0E"/>
    <w:rsid w:val="003D2475"/>
    <w:rsid w:val="003E6CBC"/>
    <w:rsid w:val="003E7E67"/>
    <w:rsid w:val="003F54D0"/>
    <w:rsid w:val="00410240"/>
    <w:rsid w:val="00412431"/>
    <w:rsid w:val="004156BC"/>
    <w:rsid w:val="00424164"/>
    <w:rsid w:val="0043066E"/>
    <w:rsid w:val="004324D4"/>
    <w:rsid w:val="00435330"/>
    <w:rsid w:val="0045061E"/>
    <w:rsid w:val="00457E9D"/>
    <w:rsid w:val="0047672C"/>
    <w:rsid w:val="00484624"/>
    <w:rsid w:val="0049366B"/>
    <w:rsid w:val="00493DA7"/>
    <w:rsid w:val="004B392F"/>
    <w:rsid w:val="004B7F11"/>
    <w:rsid w:val="004C528D"/>
    <w:rsid w:val="004D5F68"/>
    <w:rsid w:val="004E28D3"/>
    <w:rsid w:val="004E7C81"/>
    <w:rsid w:val="004F1529"/>
    <w:rsid w:val="004F17A4"/>
    <w:rsid w:val="004F1E2B"/>
    <w:rsid w:val="00502345"/>
    <w:rsid w:val="00503B31"/>
    <w:rsid w:val="0051223F"/>
    <w:rsid w:val="00527BF6"/>
    <w:rsid w:val="00530849"/>
    <w:rsid w:val="005326A8"/>
    <w:rsid w:val="00533C11"/>
    <w:rsid w:val="00540367"/>
    <w:rsid w:val="00540A70"/>
    <w:rsid w:val="0054381F"/>
    <w:rsid w:val="005706E9"/>
    <w:rsid w:val="00574928"/>
    <w:rsid w:val="005859CA"/>
    <w:rsid w:val="0059337F"/>
    <w:rsid w:val="005A66A9"/>
    <w:rsid w:val="005B4BB2"/>
    <w:rsid w:val="005B709D"/>
    <w:rsid w:val="005D6AE7"/>
    <w:rsid w:val="005F2044"/>
    <w:rsid w:val="005F5F00"/>
    <w:rsid w:val="00613E19"/>
    <w:rsid w:val="006203BF"/>
    <w:rsid w:val="00625F8C"/>
    <w:rsid w:val="0062797D"/>
    <w:rsid w:val="006307D1"/>
    <w:rsid w:val="00640F4E"/>
    <w:rsid w:val="006433B6"/>
    <w:rsid w:val="00670715"/>
    <w:rsid w:val="0067187A"/>
    <w:rsid w:val="0067377E"/>
    <w:rsid w:val="00690FAE"/>
    <w:rsid w:val="00695997"/>
    <w:rsid w:val="00696F51"/>
    <w:rsid w:val="00697236"/>
    <w:rsid w:val="006A1054"/>
    <w:rsid w:val="006A376F"/>
    <w:rsid w:val="006A6753"/>
    <w:rsid w:val="006A7393"/>
    <w:rsid w:val="006B0F44"/>
    <w:rsid w:val="006B6CD9"/>
    <w:rsid w:val="006D5166"/>
    <w:rsid w:val="006E1A93"/>
    <w:rsid w:val="006E7776"/>
    <w:rsid w:val="006F7D98"/>
    <w:rsid w:val="00701D63"/>
    <w:rsid w:val="00704D40"/>
    <w:rsid w:val="0071766A"/>
    <w:rsid w:val="00727624"/>
    <w:rsid w:val="007347AD"/>
    <w:rsid w:val="00745A66"/>
    <w:rsid w:val="007515A2"/>
    <w:rsid w:val="007523BA"/>
    <w:rsid w:val="007527C1"/>
    <w:rsid w:val="00774D20"/>
    <w:rsid w:val="007860EE"/>
    <w:rsid w:val="00797D03"/>
    <w:rsid w:val="007A153A"/>
    <w:rsid w:val="007A226C"/>
    <w:rsid w:val="007B1418"/>
    <w:rsid w:val="007B5365"/>
    <w:rsid w:val="007C1D46"/>
    <w:rsid w:val="007C6171"/>
    <w:rsid w:val="007D779A"/>
    <w:rsid w:val="007E13FF"/>
    <w:rsid w:val="007F5F95"/>
    <w:rsid w:val="007F6586"/>
    <w:rsid w:val="007F6966"/>
    <w:rsid w:val="00815DF5"/>
    <w:rsid w:val="00825971"/>
    <w:rsid w:val="00827F7B"/>
    <w:rsid w:val="008636FA"/>
    <w:rsid w:val="00873480"/>
    <w:rsid w:val="008818AF"/>
    <w:rsid w:val="00884BAF"/>
    <w:rsid w:val="00884E17"/>
    <w:rsid w:val="00886724"/>
    <w:rsid w:val="00894EBB"/>
    <w:rsid w:val="00894EE4"/>
    <w:rsid w:val="008A0BF8"/>
    <w:rsid w:val="008B258D"/>
    <w:rsid w:val="008D50ED"/>
    <w:rsid w:val="008E1095"/>
    <w:rsid w:val="008E3340"/>
    <w:rsid w:val="00900752"/>
    <w:rsid w:val="0091776C"/>
    <w:rsid w:val="00920893"/>
    <w:rsid w:val="0092345B"/>
    <w:rsid w:val="00934787"/>
    <w:rsid w:val="00962CD1"/>
    <w:rsid w:val="0099509D"/>
    <w:rsid w:val="009A707F"/>
    <w:rsid w:val="009B18BC"/>
    <w:rsid w:val="009B3CC1"/>
    <w:rsid w:val="009B410D"/>
    <w:rsid w:val="009C0F4C"/>
    <w:rsid w:val="009C4D49"/>
    <w:rsid w:val="009D4179"/>
    <w:rsid w:val="009E7047"/>
    <w:rsid w:val="009E7573"/>
    <w:rsid w:val="009F268F"/>
    <w:rsid w:val="009F421A"/>
    <w:rsid w:val="009F4E09"/>
    <w:rsid w:val="00A07299"/>
    <w:rsid w:val="00A312A5"/>
    <w:rsid w:val="00A37B04"/>
    <w:rsid w:val="00A4459A"/>
    <w:rsid w:val="00A47EE6"/>
    <w:rsid w:val="00A53755"/>
    <w:rsid w:val="00A81DE8"/>
    <w:rsid w:val="00AA54DD"/>
    <w:rsid w:val="00AA7BC8"/>
    <w:rsid w:val="00AB3450"/>
    <w:rsid w:val="00AC52EF"/>
    <w:rsid w:val="00AD51FC"/>
    <w:rsid w:val="00B01790"/>
    <w:rsid w:val="00B0397C"/>
    <w:rsid w:val="00B16C30"/>
    <w:rsid w:val="00B23E4E"/>
    <w:rsid w:val="00B24CBA"/>
    <w:rsid w:val="00B279D5"/>
    <w:rsid w:val="00B27C75"/>
    <w:rsid w:val="00B32D9F"/>
    <w:rsid w:val="00B41C64"/>
    <w:rsid w:val="00B53702"/>
    <w:rsid w:val="00B61430"/>
    <w:rsid w:val="00B72C99"/>
    <w:rsid w:val="00B74C6B"/>
    <w:rsid w:val="00B77E92"/>
    <w:rsid w:val="00B878DA"/>
    <w:rsid w:val="00B91F1B"/>
    <w:rsid w:val="00B954CA"/>
    <w:rsid w:val="00B977D3"/>
    <w:rsid w:val="00BB2951"/>
    <w:rsid w:val="00BB3668"/>
    <w:rsid w:val="00BC0F52"/>
    <w:rsid w:val="00BC321E"/>
    <w:rsid w:val="00BC3E15"/>
    <w:rsid w:val="00BE6FFC"/>
    <w:rsid w:val="00C07188"/>
    <w:rsid w:val="00C15AA2"/>
    <w:rsid w:val="00C23D68"/>
    <w:rsid w:val="00C4431D"/>
    <w:rsid w:val="00C50CC8"/>
    <w:rsid w:val="00C520AE"/>
    <w:rsid w:val="00C5490A"/>
    <w:rsid w:val="00C67295"/>
    <w:rsid w:val="00C81D06"/>
    <w:rsid w:val="00C84474"/>
    <w:rsid w:val="00C85D6B"/>
    <w:rsid w:val="00C911B7"/>
    <w:rsid w:val="00CB2893"/>
    <w:rsid w:val="00CB6669"/>
    <w:rsid w:val="00CB7B4A"/>
    <w:rsid w:val="00CC7F1D"/>
    <w:rsid w:val="00CD07A9"/>
    <w:rsid w:val="00CE14C7"/>
    <w:rsid w:val="00CE4FAF"/>
    <w:rsid w:val="00CE7AE2"/>
    <w:rsid w:val="00CF6BEC"/>
    <w:rsid w:val="00D00438"/>
    <w:rsid w:val="00D01336"/>
    <w:rsid w:val="00D0470D"/>
    <w:rsid w:val="00D107FF"/>
    <w:rsid w:val="00D133AE"/>
    <w:rsid w:val="00D21ED2"/>
    <w:rsid w:val="00D45379"/>
    <w:rsid w:val="00D462BA"/>
    <w:rsid w:val="00D47703"/>
    <w:rsid w:val="00D52310"/>
    <w:rsid w:val="00D64CA5"/>
    <w:rsid w:val="00D72C7E"/>
    <w:rsid w:val="00D77E8B"/>
    <w:rsid w:val="00D8023B"/>
    <w:rsid w:val="00D8388B"/>
    <w:rsid w:val="00D8752A"/>
    <w:rsid w:val="00D93FA7"/>
    <w:rsid w:val="00DC294E"/>
    <w:rsid w:val="00DC457C"/>
    <w:rsid w:val="00DD1D36"/>
    <w:rsid w:val="00DD32E6"/>
    <w:rsid w:val="00DD7913"/>
    <w:rsid w:val="00DE5057"/>
    <w:rsid w:val="00DE54A8"/>
    <w:rsid w:val="00DF1989"/>
    <w:rsid w:val="00E0095B"/>
    <w:rsid w:val="00E0118C"/>
    <w:rsid w:val="00E22D22"/>
    <w:rsid w:val="00E24144"/>
    <w:rsid w:val="00E5558B"/>
    <w:rsid w:val="00E60E7F"/>
    <w:rsid w:val="00E641E0"/>
    <w:rsid w:val="00E66902"/>
    <w:rsid w:val="00E7027E"/>
    <w:rsid w:val="00E775FB"/>
    <w:rsid w:val="00E83AEE"/>
    <w:rsid w:val="00EA1F41"/>
    <w:rsid w:val="00EA52C6"/>
    <w:rsid w:val="00EB35C3"/>
    <w:rsid w:val="00EC591F"/>
    <w:rsid w:val="00EC5E84"/>
    <w:rsid w:val="00EC6614"/>
    <w:rsid w:val="00F27C81"/>
    <w:rsid w:val="00F71DAF"/>
    <w:rsid w:val="00F90D7D"/>
    <w:rsid w:val="00FA19CC"/>
    <w:rsid w:val="00FA4E92"/>
    <w:rsid w:val="00FB64AB"/>
    <w:rsid w:val="00FD6FAE"/>
    <w:rsid w:val="00FE17EA"/>
    <w:rsid w:val="00FE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57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nhideWhenUsed/>
    <w:rsid w:val="00254B1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Zkladntext2Char">
    <w:name w:val="Základní text 2 Char"/>
    <w:link w:val="Zkladntext2"/>
    <w:rsid w:val="00254B1C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5ED3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2D5ED3"/>
    <w:rPr>
      <w:lang w:eastAsia="en-US"/>
    </w:rPr>
  </w:style>
  <w:style w:type="character" w:styleId="Znakapoznpodarou">
    <w:name w:val="footnote reference"/>
    <w:uiPriority w:val="99"/>
    <w:semiHidden/>
    <w:unhideWhenUsed/>
    <w:rsid w:val="002D5ED3"/>
    <w:rPr>
      <w:vertAlign w:val="superscript"/>
    </w:rPr>
  </w:style>
  <w:style w:type="character" w:styleId="Hypertextovodkaz">
    <w:name w:val="Hyperlink"/>
    <w:uiPriority w:val="99"/>
    <w:semiHidden/>
    <w:unhideWhenUsed/>
    <w:rsid w:val="00502345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502345"/>
  </w:style>
  <w:style w:type="paragraph" w:customStyle="1" w:styleId="Zkladnodstavec">
    <w:name w:val="[Základní odstavec]"/>
    <w:basedOn w:val="Normln"/>
    <w:rsid w:val="00CF6B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styleId="Zhlav">
    <w:name w:val="header"/>
    <w:basedOn w:val="Normln"/>
    <w:rsid w:val="00D4537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45379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rsid w:val="000563E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0563E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table" w:styleId="Mkatabulky">
    <w:name w:val="Table Grid"/>
    <w:basedOn w:val="Normlntabulka"/>
    <w:uiPriority w:val="59"/>
    <w:rsid w:val="00415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61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57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nhideWhenUsed/>
    <w:rsid w:val="00254B1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Zkladntext2Char">
    <w:name w:val="Základní text 2 Char"/>
    <w:link w:val="Zkladntext2"/>
    <w:rsid w:val="00254B1C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5ED3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2D5ED3"/>
    <w:rPr>
      <w:lang w:eastAsia="en-US"/>
    </w:rPr>
  </w:style>
  <w:style w:type="character" w:styleId="Znakapoznpodarou">
    <w:name w:val="footnote reference"/>
    <w:uiPriority w:val="99"/>
    <w:semiHidden/>
    <w:unhideWhenUsed/>
    <w:rsid w:val="002D5ED3"/>
    <w:rPr>
      <w:vertAlign w:val="superscript"/>
    </w:rPr>
  </w:style>
  <w:style w:type="character" w:styleId="Hypertextovodkaz">
    <w:name w:val="Hyperlink"/>
    <w:uiPriority w:val="99"/>
    <w:semiHidden/>
    <w:unhideWhenUsed/>
    <w:rsid w:val="00502345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502345"/>
  </w:style>
  <w:style w:type="paragraph" w:customStyle="1" w:styleId="Zkladnodstavec">
    <w:name w:val="[Základní odstavec]"/>
    <w:basedOn w:val="Normln"/>
    <w:rsid w:val="00CF6B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styleId="Zhlav">
    <w:name w:val="header"/>
    <w:basedOn w:val="Normln"/>
    <w:rsid w:val="00D4537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45379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rsid w:val="000563E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0563E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table" w:styleId="Mkatabulky">
    <w:name w:val="Table Grid"/>
    <w:basedOn w:val="Normlntabulka"/>
    <w:uiPriority w:val="59"/>
    <w:rsid w:val="00415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6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1DACDE0634584B96F548D27C7B12F9" ma:contentTypeVersion="1" ma:contentTypeDescription="Vytvoří nový dokument" ma:contentTypeScope="" ma:versionID="0bb316d7c3d30872e0b68b5e65102839">
  <xsd:schema xmlns:xsd="http://www.w3.org/2001/XMLSchema" xmlns:xs="http://www.w3.org/2001/XMLSchema" xmlns:p="http://schemas.microsoft.com/office/2006/metadata/properties" xmlns:ns2="bbac3426-55ab-4b62-be8b-49b2860329f2" targetNamespace="http://schemas.microsoft.com/office/2006/metadata/properties" ma:root="true" ma:fieldsID="4cd4e6a2dc5c39ffdcc53a6961d21814" ns2:_="">
    <xsd:import namespace="bbac3426-55ab-4b62-be8b-49b2860329f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c3426-55ab-4b62-be8b-49b2860329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7721D-129F-42A2-B2C8-E299C49EB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c3426-55ab-4b62-be8b-49b286032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C2361A-A953-4CB3-90C0-CF62686AD0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8714B0-9067-4A35-AABD-12405E36D3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C6840D-9974-4376-904F-2088BFE2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656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Radioterapie karcinomu prostaty</vt:lpstr>
    </vt:vector>
  </TitlesOfParts>
  <Company>Microsoft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Radioterapie karcinomu prostaty</dc:title>
  <dc:creator>Honza</dc:creator>
  <cp:lastModifiedBy>DELL</cp:lastModifiedBy>
  <cp:revision>5</cp:revision>
  <cp:lastPrinted>2014-01-22T23:48:00Z</cp:lastPrinted>
  <dcterms:created xsi:type="dcterms:W3CDTF">2020-10-20T05:58:00Z</dcterms:created>
  <dcterms:modified xsi:type="dcterms:W3CDTF">2020-10-20T09:53:00Z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0x010100F51DACDE0634584B96F548D27C7B12F9</vt:lpwstr>
  </property>
</Properties>
</file>